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367655" cy="4200525"/>
            <wp:effectExtent l="0" t="0" r="4445" b="9525"/>
            <wp:docPr id="1" name="图片 1" descr="辽宁教师招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辽宁教师招聘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67655" cy="4200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C84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2021-08-27T01:15:45Z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02F0E393A6FA4DC297FC5BF7B3D11F98</vt:lpwstr>
  </property>
</Properties>
</file>