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26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5"/>
        <w:gridCol w:w="1042"/>
        <w:gridCol w:w="2480"/>
        <w:gridCol w:w="1330"/>
        <w:gridCol w:w="1330"/>
        <w:gridCol w:w="1330"/>
      </w:tblGrid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应聘职位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职位代码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组内名次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金越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赵妍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刘冬梅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邱媛媛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孙奥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王丹丹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怀李雪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葛莉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陈亚娟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王静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城区高中语文教师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王铭泉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尹俊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赵凤路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路静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李光辉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B258F1" w:rsidRPr="00B258F1" w:rsidTr="00B258F1">
        <w:trPr>
          <w:trHeight w:val="488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陈亚冬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lastRenderedPageBreak/>
              <w:t>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孙琰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仇巍巍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陈玲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郝达春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李祥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刘国庆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11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薛凯尹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城区高中数学教师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12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马婷婷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张亚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周梦冉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赵文文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杨欢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城区高中英语教师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杨帆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城区高中物理教师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佘纬策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城区高中物理教师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吴林雪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城区高中物理教师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刘芳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城区高中化学教师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B258F1" w:rsidRPr="00B258F1" w:rsidTr="00B258F1">
        <w:trPr>
          <w:trHeight w:val="488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张庆松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城区高中化学教师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lastRenderedPageBreak/>
              <w:t>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郭亚琴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城区高中历史教师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吴鑫煜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城区高中历史教师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吴慧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城区高中历史教师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杨柳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城区高中历史教师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张永健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城区高中历史教师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王红艳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城区高中政治教师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B258F1" w:rsidRPr="00B258F1" w:rsidTr="00B258F1">
        <w:trPr>
          <w:trHeight w:val="473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孔微彪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城区高中地理教师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C11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  <w:hideMark/>
          </w:tcPr>
          <w:p w:rsidR="00B258F1" w:rsidRPr="00B258F1" w:rsidRDefault="00B258F1" w:rsidP="00B258F1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B258F1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</w:tbl>
    <w:p w:rsidR="00E55392" w:rsidRDefault="00B258F1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A63"/>
    <w:rsid w:val="004870D5"/>
    <w:rsid w:val="00795A63"/>
    <w:rsid w:val="00977B11"/>
    <w:rsid w:val="00B2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C38B67-A4F7-4368-9317-904A303FA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258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95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2021-08-27T07:51:00Z</dcterms:created>
  <dcterms:modified xsi:type="dcterms:W3CDTF">2021-08-27T07:52:00Z</dcterms:modified>
</cp:coreProperties>
</file>