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个人健康状况承诺书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按照疫情防控工作要求，本着从大局出发，对自己负责、对社会负责的原则，本人郑重做如下承诺：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1.参加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eastAsia="zh-CN"/>
        </w:rPr>
        <w:t>滑县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lang w:eastAsia="zh-CN"/>
        </w:rPr>
        <w:t>2021年公开招聘高级中学教师笔试前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14天内，本人声明（</w:t>
      </w:r>
      <w:r>
        <w:rPr>
          <w:rFonts w:hint="eastAsia" w:ascii="楷体_GB2312" w:hAnsi="楷体_GB2312" w:eastAsia="楷体_GB2312" w:cs="楷体_GB2312"/>
          <w:bCs/>
          <w:kern w:val="0"/>
          <w:sz w:val="30"/>
          <w:szCs w:val="30"/>
        </w:rPr>
        <w:t>根据自身情况二选一，在相应选项前打“√”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instrText xml:space="preserve"> = 1 \* GB3 \* MERGEFORMAT </w:instrTex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fldChar w:fldCharType="separate"/>
      </w:r>
      <w:r>
        <w:rPr>
          <w:sz w:val="30"/>
          <w:szCs w:val="30"/>
        </w:rPr>
        <w:t>①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fldChar w:fldCharType="end"/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本人和所接触的家庭成员和社会关系密切人员中，未曾前往或途径新冠疫情高、中风险地区，也未接触过来自高、中风险地区的人员，无出境外旅居史；无被确诊者。本人体温正常，未曾出现过发烧、咳嗽、乏力、腹泻等疑似症状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eastAsia="zh-CN"/>
        </w:rPr>
        <w:t>。笔试前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内的核酸检测结果为阴性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仿宋_GB2312" w:hAnsi="仿宋_GB2312" w:eastAsia="仿宋_GB2312" w:cs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instrText xml:space="preserve"> = 2 \* GB3 \* MERGEFORMAT </w:instrTex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fldChar w:fldCharType="separate"/>
      </w:r>
      <w:r>
        <w:rPr>
          <w:sz w:val="30"/>
          <w:szCs w:val="30"/>
        </w:rPr>
        <w:t>②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fldChar w:fldCharType="end"/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本人和所接触的家庭成员和社会关系密切人员中，虽曾前往或途径过新冠疫情高、中风险地区，接触过来自高、中风险地区的人员，有出境外旅居史、有被确诊者；本人曾出现过发烧、咳嗽、乏力、腹泻等疑似症状；但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eastAsia="zh-CN"/>
        </w:rPr>
        <w:t>在笔试前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的核酸检测结果为阴性。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2.本人知晓国家关于违反《传染病防治法》的有关规定，积极配合考务人员体温检测、调查、防护隔离、消毒等疫情防控处置措施。提高防护意识，全程佩戴口罩。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 xml:space="preserve">本人对以上承诺的真实性负法律责任。如因本人隐报、谎报、虚报陈述，造成自身出现疑似症状，或被确认为确诊患者的，本人愿承担一切后果和责任。如因本人原因造成任何传染后果的，所有责任由本人全部承担。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00" w:firstLineChars="1700"/>
        <w:jc w:val="left"/>
        <w:textAlignment w:val="auto"/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 xml:space="preserve"> 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 xml:space="preserve">                              20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</w:rPr>
        <w:t>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A6CA1"/>
    <w:rsid w:val="521A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2021-09-06T02:51:00Z</dcterms:created>
  <dc:creator>Administrator</dc:creator>
  <cp:lastModifiedBy>Administrator</cp:lastModifiedBy>
  <dcterms:modified xsi:type="dcterms:W3CDTF">2021-09-06T02:52:48Z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