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考生线上面试、试教须知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面试形式：</w:t>
      </w:r>
      <w:r>
        <w:rPr>
          <w:rFonts w:hint="eastAsia" w:ascii="仿宋_GB2312" w:hAnsi="仿宋_GB2312" w:eastAsia="仿宋_GB2312" w:cs="仿宋_GB2312"/>
          <w:b w:val="0"/>
          <w:bCs w:val="0"/>
          <w:color w:val="auto"/>
          <w:sz w:val="32"/>
          <w:szCs w:val="32"/>
          <w:highlight w:val="none"/>
          <w:lang w:val="en-US" w:eastAsia="zh-CN"/>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面试时间：</w:t>
      </w:r>
      <w:r>
        <w:rPr>
          <w:rFonts w:hint="eastAsia" w:ascii="仿宋_GB2312" w:hAnsi="仿宋_GB2312" w:eastAsia="仿宋_GB2312" w:cs="仿宋_GB2312"/>
          <w:color w:val="auto"/>
          <w:sz w:val="32"/>
          <w:szCs w:val="32"/>
          <w:highlight w:val="none"/>
          <w:lang w:val="en-US" w:eastAsia="zh-CN"/>
        </w:rPr>
        <w:t>2021年9月17日上午9：30开始，9：15分前未进入线上候考室的视为放弃本次考试。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幼儿园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考生自行用手机安装、</w:t>
      </w:r>
      <w:r>
        <w:rPr>
          <w:rFonts w:hint="eastAsia" w:ascii="仿宋_GB2312" w:hAnsi="仿宋_GB2312" w:eastAsia="仿宋_GB2312" w:cs="仿宋_GB2312"/>
          <w:b/>
          <w:bCs/>
          <w:color w:val="auto"/>
          <w:sz w:val="32"/>
          <w:szCs w:val="32"/>
          <w:highlight w:val="none"/>
          <w:lang w:val="en-US" w:eastAsia="zh-CN"/>
        </w:rPr>
        <w:t>本人真实姓名注册</w:t>
      </w:r>
      <w:r>
        <w:rPr>
          <w:rFonts w:hint="eastAsia" w:ascii="仿宋_GB2312" w:hAnsi="仿宋_GB2312" w:eastAsia="仿宋_GB2312" w:cs="仿宋_GB2312"/>
          <w:color w:val="auto"/>
          <w:sz w:val="32"/>
          <w:szCs w:val="32"/>
          <w:highlight w:val="none"/>
          <w:lang w:val="en-US" w:eastAsia="zh-CN"/>
        </w:rPr>
        <w:t>和提前熟悉钉钉会议APP，通过此应用进行线上考试并按照学校通知的时间和要求进入相应的线上会议室（设候考室和考试室各一间）。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考生须在室内进行线上考试，考试</w:t>
      </w:r>
      <w:r>
        <w:rPr>
          <w:rFonts w:hint="eastAsia" w:ascii="仿宋_GB2312" w:hAnsi="仿宋_GB2312" w:eastAsia="仿宋_GB2312" w:cs="仿宋_GB2312"/>
          <w:b/>
          <w:bCs/>
          <w:color w:val="auto"/>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 2021年9月17日9：00起，幼儿园通过短信方式将候考室二维码发送给考生，考生凭会议二维码登录钉钉并进入候考室请考生密切留意相关信息。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9月17日，9：15</w:t>
      </w:r>
      <w:bookmarkStart w:id="0" w:name="_GoBack"/>
      <w:bookmarkEnd w:id="0"/>
      <w:r>
        <w:rPr>
          <w:rFonts w:hint="eastAsia" w:ascii="仿宋_GB2312" w:hAnsi="仿宋_GB2312" w:eastAsia="仿宋_GB2312" w:cs="仿宋_GB2312"/>
          <w:color w:val="auto"/>
          <w:sz w:val="32"/>
          <w:szCs w:val="32"/>
          <w:highlight w:val="none"/>
          <w:lang w:val="en-US" w:eastAsia="zh-CN"/>
        </w:rPr>
        <w:t>分</w:t>
      </w:r>
      <w:r>
        <w:rPr>
          <w:rFonts w:hint="eastAsia" w:ascii="仿宋_GB2312" w:hAnsi="仿宋_GB2312" w:eastAsia="仿宋_GB2312" w:cs="仿宋_GB2312"/>
          <w:b w:val="0"/>
          <w:bCs w:val="0"/>
          <w:color w:val="auto"/>
          <w:sz w:val="32"/>
          <w:szCs w:val="32"/>
          <w:highlight w:val="none"/>
          <w:lang w:val="en-US" w:eastAsia="zh-CN"/>
        </w:rPr>
        <w:t>前未进入候考室的，取消考试资格；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2.考生根据考试当天要求的时间、顺序，由学校考试工作人员发送的考试通知进入考试室；进入考试室后，考生按工作人员要求在镜头前出示身份证并核验身份。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5.学校分别将考试成绩通过短信方式私发给各个考生。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黑体" w:hAnsi="黑体" w:eastAsia="黑体" w:cs="黑体"/>
          <w:b w:val="0"/>
          <w:bCs w:val="0"/>
          <w:sz w:val="32"/>
          <w:szCs w:val="32"/>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 本次考试成绩与进入下一环节的人员名单将在天河教育在线公布，请考生及时留意安排，做好相关准备。</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5.面试分数达到合格以上的考生，将以同样的线上考试方式进入试教环节。</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B58A0"/>
    <w:rsid w:val="0F384282"/>
    <w:rsid w:val="0F816DDD"/>
    <w:rsid w:val="15D36F9A"/>
    <w:rsid w:val="16737A67"/>
    <w:rsid w:val="170A6483"/>
    <w:rsid w:val="176F0CC3"/>
    <w:rsid w:val="1C914116"/>
    <w:rsid w:val="1FF50F92"/>
    <w:rsid w:val="200E2B40"/>
    <w:rsid w:val="21C36AC4"/>
    <w:rsid w:val="3358063B"/>
    <w:rsid w:val="33BF2366"/>
    <w:rsid w:val="33CE61B2"/>
    <w:rsid w:val="34C47529"/>
    <w:rsid w:val="379E7F54"/>
    <w:rsid w:val="37A65C7C"/>
    <w:rsid w:val="390D4EE9"/>
    <w:rsid w:val="3A82664A"/>
    <w:rsid w:val="3AA01871"/>
    <w:rsid w:val="3BA11ED5"/>
    <w:rsid w:val="3BB50763"/>
    <w:rsid w:val="3DEF5C91"/>
    <w:rsid w:val="3FC343F6"/>
    <w:rsid w:val="42284BD7"/>
    <w:rsid w:val="43DA4F58"/>
    <w:rsid w:val="45E848F2"/>
    <w:rsid w:val="466B5FB1"/>
    <w:rsid w:val="48021BF5"/>
    <w:rsid w:val="4C5D4F78"/>
    <w:rsid w:val="52132A1C"/>
    <w:rsid w:val="529100A2"/>
    <w:rsid w:val="53585695"/>
    <w:rsid w:val="55543D8C"/>
    <w:rsid w:val="58086B60"/>
    <w:rsid w:val="5CE0742D"/>
    <w:rsid w:val="5CE42609"/>
    <w:rsid w:val="5DC361EB"/>
    <w:rsid w:val="60F30D12"/>
    <w:rsid w:val="635F037A"/>
    <w:rsid w:val="65882C1B"/>
    <w:rsid w:val="68B44D97"/>
    <w:rsid w:val="6D6F58F6"/>
    <w:rsid w:val="6E0D046C"/>
    <w:rsid w:val="6F0A75DE"/>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波小莹猪猪</cp:lastModifiedBy>
  <cp:lastPrinted>2021-08-13T03:34:00Z</cp:lastPrinted>
  <dcterms:modified xsi:type="dcterms:W3CDTF">2021-09-16T01:29:20Z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KSOSaveFontToCloudKey">
    <vt:lpwstr>404813299_btnclosed</vt:lpwstr>
  </property>
  <property fmtid="{D5CDD505-2E9C-101B-9397-08002B2CF9AE}" pid="4" name="ICV">
    <vt:lpwstr>F6198E00F7744CD9955EA8AD9F271D87</vt:lpwstr>
  </property>
</Properties>
</file>