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00" w:lineRule="exact"/>
        <w:jc w:val="both"/>
        <w:rPr>
          <w:rFonts w:hint="eastAsia" w:ascii="方正仿宋_GBK" w:hAnsi="方正仿宋_GBK" w:eastAsia="方正仿宋_GBK" w:cs="方正仿宋_GBK"/>
          <w:color w:val="373737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373737"/>
          <w:kern w:val="0"/>
          <w:sz w:val="32"/>
          <w:szCs w:val="32"/>
          <w:shd w:val="clear" w:color="auto" w:fill="FFFFFF"/>
          <w:lang w:val="en-US" w:eastAsia="zh-CN"/>
        </w:rPr>
        <w:t>附2：</w:t>
      </w:r>
    </w:p>
    <w:p>
      <w:pPr>
        <w:widowControl/>
        <w:shd w:val="clear" w:color="auto" w:fill="FFFFFF"/>
        <w:spacing w:line="700" w:lineRule="exact"/>
        <w:jc w:val="center"/>
        <w:rPr>
          <w:rFonts w:hint="eastAsia" w:ascii="方正小标宋_GBK" w:hAnsi="方正小标宋_GBK" w:eastAsia="方正小标宋_GBK" w:cs="方正小标宋_GBK"/>
          <w:color w:val="373737"/>
          <w:kern w:val="0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373737"/>
          <w:kern w:val="0"/>
          <w:sz w:val="44"/>
          <w:szCs w:val="44"/>
          <w:shd w:val="clear" w:color="auto" w:fill="FFFFFF"/>
          <w:lang w:val="en-US" w:eastAsia="zh-CN"/>
        </w:rPr>
        <w:t>扬中市教育系统</w:t>
      </w:r>
      <w:r>
        <w:rPr>
          <w:rFonts w:hint="eastAsia" w:ascii="方正小标宋_GBK" w:hAnsi="方正小标宋_GBK" w:eastAsia="方正小标宋_GBK" w:cs="方正小标宋_GBK"/>
          <w:color w:val="373737"/>
          <w:kern w:val="0"/>
          <w:sz w:val="44"/>
          <w:szCs w:val="44"/>
          <w:shd w:val="clear" w:color="auto" w:fill="FFFFFF"/>
        </w:rPr>
        <w:t>2021年公开招聘</w:t>
      </w:r>
      <w:r>
        <w:rPr>
          <w:rFonts w:hint="eastAsia" w:ascii="方正小标宋_GBK" w:hAnsi="方正小标宋_GBK" w:eastAsia="方正小标宋_GBK" w:cs="方正小标宋_GBK"/>
          <w:color w:val="373737"/>
          <w:kern w:val="0"/>
          <w:sz w:val="44"/>
          <w:szCs w:val="44"/>
          <w:shd w:val="clear" w:color="auto" w:fill="FFFFFF"/>
          <w:lang w:val="en-US" w:eastAsia="zh-CN"/>
        </w:rPr>
        <w:t>幼儿园</w:t>
      </w:r>
    </w:p>
    <w:p>
      <w:pPr>
        <w:widowControl/>
        <w:shd w:val="clear" w:color="auto" w:fill="FFFFFF"/>
        <w:spacing w:line="700" w:lineRule="exact"/>
        <w:jc w:val="center"/>
        <w:rPr>
          <w:rFonts w:ascii="方正小标宋_GBK" w:hAnsi="方正小标宋_GBK" w:eastAsia="方正小标宋_GBK" w:cs="方正小标宋_GBK"/>
          <w:color w:val="373737"/>
          <w:sz w:val="18"/>
          <w:szCs w:val="18"/>
        </w:rPr>
      </w:pPr>
      <w:r>
        <w:rPr>
          <w:rFonts w:hint="eastAsia" w:ascii="方正小标宋_GBK" w:hAnsi="方正小标宋_GBK" w:eastAsia="方正小标宋_GBK" w:cs="方正小标宋_GBK"/>
          <w:color w:val="373737"/>
          <w:kern w:val="0"/>
          <w:sz w:val="44"/>
          <w:szCs w:val="44"/>
          <w:shd w:val="clear" w:color="auto" w:fill="FFFFFF"/>
          <w:lang w:val="en-US" w:eastAsia="zh-CN"/>
        </w:rPr>
        <w:t>备案制教师</w:t>
      </w:r>
      <w:r>
        <w:rPr>
          <w:rFonts w:hint="eastAsia" w:ascii="方正小标宋_GBK" w:hAnsi="方正小标宋_GBK" w:eastAsia="方正小标宋_GBK" w:cs="方正小标宋_GBK"/>
          <w:color w:val="373737"/>
          <w:kern w:val="0"/>
          <w:sz w:val="44"/>
          <w:szCs w:val="44"/>
          <w:shd w:val="clear" w:color="auto" w:fill="FFFFFF"/>
        </w:rPr>
        <w:t>面试与技能测试说明</w:t>
      </w:r>
    </w:p>
    <w:p>
      <w:pPr>
        <w:widowControl/>
        <w:shd w:val="clear" w:color="auto" w:fill="FFFFFF"/>
        <w:spacing w:line="500" w:lineRule="exact"/>
        <w:ind w:firstLine="640" w:firstLineChars="200"/>
        <w:jc w:val="both"/>
        <w:rPr>
          <w:rFonts w:ascii="方正仿宋_GBK" w:hAnsi="方正仿宋_GBK" w:eastAsia="方正仿宋_GBK" w:cs="方正仿宋_GBK"/>
          <w:color w:val="373737"/>
          <w:kern w:val="0"/>
          <w:sz w:val="32"/>
          <w:szCs w:val="32"/>
          <w:shd w:val="clear" w:color="auto" w:fill="FFFFFF"/>
        </w:rPr>
      </w:pPr>
      <w:r>
        <w:rPr>
          <w:rFonts w:hint="eastAsia" w:ascii="方正仿宋_GBK" w:hAnsi="方正仿宋_GBK" w:eastAsia="方正仿宋_GBK" w:cs="方正仿宋_GBK"/>
          <w:color w:val="373737"/>
          <w:kern w:val="0"/>
          <w:sz w:val="32"/>
          <w:szCs w:val="32"/>
          <w:shd w:val="clear" w:color="auto" w:fill="FFFFFF"/>
        </w:rPr>
        <w:t>根据</w:t>
      </w:r>
      <w:r>
        <w:rPr>
          <w:rFonts w:hint="eastAsia" w:ascii="方正仿宋_GBK" w:hAnsi="方正仿宋_GBK" w:eastAsia="方正仿宋_GBK" w:cs="方正仿宋_GBK"/>
          <w:color w:val="373737"/>
          <w:kern w:val="0"/>
          <w:sz w:val="32"/>
          <w:szCs w:val="32"/>
          <w:shd w:val="clear" w:color="auto" w:fill="FFFFFF"/>
          <w:lang w:eastAsia="zh-CN"/>
        </w:rPr>
        <w:t>《</w:t>
      </w:r>
      <w:r>
        <w:rPr>
          <w:rFonts w:hint="eastAsia" w:ascii="方正仿宋_GBK" w:hAnsi="方正仿宋_GBK" w:eastAsia="方正仿宋_GBK" w:cs="方正仿宋_GBK"/>
          <w:color w:val="373737"/>
          <w:kern w:val="0"/>
          <w:sz w:val="32"/>
          <w:szCs w:val="32"/>
          <w:shd w:val="clear" w:color="auto" w:fill="FFFFFF"/>
        </w:rPr>
        <w:t>扬中市教育系统2021年公开招聘幼儿园备案制教师公告</w:t>
      </w:r>
      <w:r>
        <w:rPr>
          <w:rFonts w:hint="eastAsia" w:ascii="方正仿宋_GBK" w:hAnsi="方正仿宋_GBK" w:eastAsia="方正仿宋_GBK" w:cs="方正仿宋_GBK"/>
          <w:color w:val="373737"/>
          <w:kern w:val="0"/>
          <w:sz w:val="32"/>
          <w:szCs w:val="32"/>
          <w:shd w:val="clear" w:color="auto" w:fill="FFFFFF"/>
          <w:lang w:eastAsia="zh-CN"/>
        </w:rPr>
        <w:t>》（</w:t>
      </w:r>
      <w:r>
        <w:rPr>
          <w:rFonts w:hint="eastAsia" w:ascii="方正仿宋_GBK" w:hAnsi="方正仿宋_GBK" w:eastAsia="方正仿宋_GBK" w:cs="方正仿宋_GBK"/>
          <w:color w:val="373737"/>
          <w:kern w:val="0"/>
          <w:sz w:val="32"/>
          <w:szCs w:val="32"/>
          <w:shd w:val="clear" w:color="auto" w:fill="FFFFFF"/>
        </w:rPr>
        <w:t>扬编外招公告〔2021〕1号</w:t>
      </w:r>
      <w:r>
        <w:rPr>
          <w:rFonts w:hint="eastAsia" w:ascii="方正仿宋_GBK" w:hAnsi="方正仿宋_GBK" w:eastAsia="方正仿宋_GBK" w:cs="方正仿宋_GBK"/>
          <w:color w:val="373737"/>
          <w:kern w:val="0"/>
          <w:sz w:val="32"/>
          <w:szCs w:val="32"/>
          <w:shd w:val="clear" w:color="auto" w:fill="FFFFFF"/>
          <w:lang w:eastAsia="zh-CN"/>
        </w:rPr>
        <w:t>）</w:t>
      </w:r>
      <w:r>
        <w:rPr>
          <w:rFonts w:hint="eastAsia" w:ascii="方正仿宋_GBK" w:hAnsi="方正仿宋_GBK" w:eastAsia="方正仿宋_GBK" w:cs="方正仿宋_GBK"/>
          <w:color w:val="373737"/>
          <w:kern w:val="0"/>
          <w:sz w:val="32"/>
          <w:szCs w:val="32"/>
          <w:shd w:val="clear" w:color="auto" w:fill="FFFFFF"/>
        </w:rPr>
        <w:t>要求，现就扬中市教育系统2021年公开招聘幼儿园备案制教师面试与技能测试有关事项说明如下：</w:t>
      </w:r>
    </w:p>
    <w:p>
      <w:pPr>
        <w:widowControl/>
        <w:shd w:val="clear" w:color="auto" w:fill="FFFFFF"/>
        <w:spacing w:line="500" w:lineRule="exact"/>
        <w:ind w:firstLine="640" w:firstLineChars="200"/>
        <w:jc w:val="left"/>
        <w:rPr>
          <w:rFonts w:ascii="黑体" w:hAnsi="黑体" w:eastAsia="黑体" w:cs="黑体"/>
          <w:color w:val="373737"/>
          <w:sz w:val="18"/>
          <w:szCs w:val="18"/>
        </w:rPr>
      </w:pPr>
      <w:r>
        <w:rPr>
          <w:rFonts w:hint="eastAsia" w:ascii="黑体" w:hAnsi="黑体" w:eastAsia="黑体" w:cs="黑体"/>
          <w:color w:val="373737"/>
          <w:kern w:val="0"/>
          <w:sz w:val="32"/>
          <w:szCs w:val="32"/>
          <w:shd w:val="clear" w:color="auto" w:fill="FFFFFF"/>
        </w:rPr>
        <w:t>一、面试内容</w:t>
      </w:r>
    </w:p>
    <w:p>
      <w:pPr>
        <w:widowControl/>
        <w:shd w:val="clear" w:color="auto" w:fill="FFFFFF"/>
        <w:spacing w:line="500" w:lineRule="exact"/>
        <w:ind w:firstLine="640"/>
        <w:jc w:val="left"/>
        <w:rPr>
          <w:rFonts w:ascii="方正仿宋_GBK" w:hAnsi="方正仿宋_GBK" w:eastAsia="方正仿宋_GBK" w:cs="方正仿宋_GBK"/>
          <w:color w:val="373737"/>
          <w:kern w:val="0"/>
          <w:sz w:val="32"/>
          <w:szCs w:val="32"/>
          <w:shd w:val="clear" w:color="auto" w:fill="FFFFFF"/>
        </w:rPr>
      </w:pPr>
      <w:r>
        <w:rPr>
          <w:rFonts w:hint="eastAsia" w:ascii="方正仿宋_GBK" w:hAnsi="方正仿宋_GBK" w:eastAsia="方正仿宋_GBK" w:cs="方正仿宋_GBK"/>
          <w:color w:val="373737"/>
          <w:kern w:val="0"/>
          <w:sz w:val="32"/>
          <w:szCs w:val="32"/>
          <w:shd w:val="clear" w:color="auto" w:fill="FFFFFF"/>
        </w:rPr>
        <w:t>面试内容为招聘岗位所必需的业务能力和综合素质</w:t>
      </w:r>
      <w:r>
        <w:rPr>
          <w:rFonts w:hint="eastAsia" w:ascii="方正仿宋_GBK" w:hAnsi="方正仿宋_GBK" w:eastAsia="方正仿宋_GBK" w:cs="方正仿宋_GBK"/>
          <w:color w:val="373737"/>
          <w:kern w:val="0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color w:val="373737"/>
          <w:kern w:val="0"/>
          <w:sz w:val="32"/>
          <w:szCs w:val="32"/>
          <w:shd w:val="clear" w:color="auto" w:fill="FFFFFF"/>
        </w:rPr>
        <w:t>采用模拟教学和答辩的方式进行，内容均为统一指定，考生不允许携带教材和备课资料进入备考室。</w:t>
      </w:r>
    </w:p>
    <w:p>
      <w:pPr>
        <w:widowControl/>
        <w:shd w:val="clear" w:color="auto" w:fill="FFFFFF"/>
        <w:spacing w:line="500" w:lineRule="exact"/>
        <w:ind w:firstLine="640"/>
        <w:jc w:val="left"/>
        <w:rPr>
          <w:rFonts w:ascii="黑体" w:hAnsi="黑体" w:eastAsia="黑体" w:cs="黑体"/>
          <w:color w:val="373737"/>
          <w:sz w:val="18"/>
          <w:szCs w:val="18"/>
        </w:rPr>
      </w:pPr>
      <w:r>
        <w:rPr>
          <w:rFonts w:hint="eastAsia" w:ascii="黑体" w:hAnsi="黑体" w:eastAsia="黑体" w:cs="黑体"/>
          <w:color w:val="373737"/>
          <w:kern w:val="0"/>
          <w:sz w:val="32"/>
          <w:szCs w:val="32"/>
          <w:shd w:val="clear" w:color="auto" w:fill="FFFFFF"/>
        </w:rPr>
        <w:t>二、技能测试内容</w:t>
      </w:r>
    </w:p>
    <w:p>
      <w:pPr>
        <w:widowControl/>
        <w:shd w:val="clear" w:color="auto" w:fill="FFFFFF"/>
        <w:spacing w:line="500" w:lineRule="exact"/>
        <w:ind w:firstLine="640"/>
        <w:jc w:val="left"/>
        <w:rPr>
          <w:rFonts w:ascii="方正仿宋_GBK" w:hAnsi="方正仿宋_GBK" w:eastAsia="方正仿宋_GBK" w:cs="方正仿宋_GBK"/>
          <w:color w:val="373737"/>
          <w:sz w:val="18"/>
          <w:szCs w:val="18"/>
        </w:rPr>
      </w:pPr>
      <w:r>
        <w:rPr>
          <w:rFonts w:hint="eastAsia" w:ascii="方正仿宋_GBK" w:hAnsi="方正仿宋_GBK" w:eastAsia="方正仿宋_GBK" w:cs="方正仿宋_GBK"/>
          <w:color w:val="373737"/>
          <w:kern w:val="0"/>
          <w:sz w:val="32"/>
          <w:szCs w:val="32"/>
          <w:shd w:val="clear" w:color="auto" w:fill="FFFFFF"/>
        </w:rPr>
        <w:t>技能测试内容为招聘岗位所必需的工作技能。具体如下：</w:t>
      </w:r>
    </w:p>
    <w:p>
      <w:pPr>
        <w:widowControl/>
        <w:shd w:val="clear" w:color="auto" w:fill="FFFFFF"/>
        <w:spacing w:line="500" w:lineRule="exact"/>
        <w:ind w:firstLine="640"/>
        <w:jc w:val="left"/>
        <w:rPr>
          <w:rFonts w:ascii="方正仿宋_GBK" w:hAnsi="方正仿宋_GBK" w:eastAsia="方正仿宋_GBK" w:cs="方正仿宋_GBK"/>
          <w:color w:val="373737"/>
          <w:sz w:val="18"/>
          <w:szCs w:val="18"/>
        </w:rPr>
      </w:pPr>
      <w:r>
        <w:rPr>
          <w:rFonts w:hint="eastAsia" w:ascii="方正仿宋_GBK" w:hAnsi="方正仿宋_GBK" w:eastAsia="方正仿宋_GBK" w:cs="方正仿宋_GBK"/>
          <w:color w:val="373737"/>
          <w:kern w:val="0"/>
          <w:sz w:val="32"/>
          <w:szCs w:val="32"/>
          <w:shd w:val="clear" w:color="auto" w:fill="FFFFFF"/>
        </w:rPr>
        <w:t>专业技能测试包括考核命题绘画、钢琴弹唱、舞蹈表演，其中钢琴弹唱为命题弹唱；舞蹈表演内容为自选，自备配乐，时长不超过3分钟。</w:t>
      </w:r>
    </w:p>
    <w:p>
      <w:pPr>
        <w:widowControl/>
        <w:shd w:val="clear" w:color="auto" w:fill="FFFFFF"/>
        <w:spacing w:line="500" w:lineRule="exact"/>
        <w:ind w:firstLine="640"/>
        <w:jc w:val="left"/>
        <w:rPr>
          <w:rFonts w:ascii="黑体" w:hAnsi="黑体" w:eastAsia="黑体" w:cs="黑体"/>
          <w:color w:val="373737"/>
          <w:kern w:val="0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color w:val="373737"/>
          <w:kern w:val="0"/>
          <w:sz w:val="32"/>
          <w:szCs w:val="32"/>
          <w:shd w:val="clear" w:color="auto" w:fill="FFFFFF"/>
        </w:rPr>
        <w:t>三、考生注意事项</w:t>
      </w:r>
    </w:p>
    <w:p>
      <w:pPr>
        <w:spacing w:line="500" w:lineRule="exact"/>
        <w:ind w:firstLine="630"/>
        <w:rPr>
          <w:rFonts w:ascii="方正仿宋_GBK" w:hAnsi="方正仿宋_GBK" w:eastAsia="方正仿宋_GBK" w:cs="方正仿宋_GBK"/>
          <w:color w:val="000000" w:themeColor="text1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373737"/>
          <w:kern w:val="0"/>
          <w:sz w:val="32"/>
          <w:szCs w:val="32"/>
          <w:shd w:val="clear" w:color="auto" w:fill="FFFFFF"/>
        </w:rPr>
        <w:t>1．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</w:rPr>
        <w:t>考生须按疫情防控有关规定进入考点参加考试，未按疫情防控要求导致无法参加考试，由考生本人承担责任。</w:t>
      </w:r>
    </w:p>
    <w:p>
      <w:pPr>
        <w:widowControl/>
        <w:shd w:val="clear" w:color="auto" w:fill="FFFFFF"/>
        <w:spacing w:line="500" w:lineRule="exact"/>
        <w:ind w:firstLine="640"/>
        <w:jc w:val="left"/>
        <w:rPr>
          <w:rFonts w:ascii="方正仿宋_GBK" w:hAnsi="方正仿宋_GBK" w:eastAsia="方正仿宋_GBK" w:cs="方正仿宋_GBK"/>
          <w:color w:val="373737"/>
          <w:sz w:val="18"/>
          <w:szCs w:val="18"/>
        </w:rPr>
      </w:pPr>
      <w:r>
        <w:rPr>
          <w:rFonts w:hint="eastAsia" w:ascii="方正仿宋_GBK" w:hAnsi="方正仿宋_GBK" w:eastAsia="方正仿宋_GBK" w:cs="方正仿宋_GBK"/>
          <w:color w:val="373737"/>
          <w:kern w:val="0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color w:val="373737"/>
          <w:kern w:val="0"/>
          <w:sz w:val="32"/>
          <w:szCs w:val="32"/>
          <w:shd w:val="clear" w:color="auto" w:fill="FFFFFF"/>
        </w:rPr>
        <w:t>．所有考生必须遵守面试（技能测试）纪律，服从考务人员的安排，不得扰乱考场秩序，违者取消面试</w:t>
      </w:r>
      <w:r>
        <w:rPr>
          <w:rFonts w:hint="eastAsia" w:ascii="方正仿宋_GBK" w:hAnsi="方正仿宋_GBK" w:eastAsia="方正仿宋_GBK" w:cs="方正仿宋_GBK"/>
          <w:color w:val="373737"/>
          <w:kern w:val="0"/>
          <w:sz w:val="32"/>
          <w:szCs w:val="32"/>
          <w:shd w:val="clear" w:color="auto" w:fill="FFFFFF"/>
          <w:lang w:val="en-US" w:eastAsia="zh-CN"/>
        </w:rPr>
        <w:t>和技能测试</w:t>
      </w:r>
      <w:r>
        <w:rPr>
          <w:rFonts w:hint="eastAsia" w:ascii="方正仿宋_GBK" w:hAnsi="方正仿宋_GBK" w:eastAsia="方正仿宋_GBK" w:cs="方正仿宋_GBK"/>
          <w:color w:val="373737"/>
          <w:kern w:val="0"/>
          <w:sz w:val="32"/>
          <w:szCs w:val="32"/>
          <w:shd w:val="clear" w:color="auto" w:fill="FFFFFF"/>
        </w:rPr>
        <w:t>资格。</w:t>
      </w:r>
    </w:p>
    <w:p>
      <w:pPr>
        <w:widowControl/>
        <w:shd w:val="clear" w:color="auto" w:fill="FFFFFF"/>
        <w:spacing w:line="500" w:lineRule="exact"/>
        <w:ind w:firstLine="640"/>
        <w:jc w:val="left"/>
        <w:rPr>
          <w:rFonts w:hint="default" w:ascii="方正仿宋_GBK" w:hAnsi="方正仿宋_GBK" w:eastAsia="方正仿宋_GBK" w:cs="方正仿宋_GBK"/>
          <w:color w:val="373737"/>
          <w:sz w:val="18"/>
          <w:szCs w:val="18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373737"/>
          <w:kern w:val="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color w:val="373737"/>
          <w:kern w:val="0"/>
          <w:sz w:val="32"/>
          <w:szCs w:val="32"/>
          <w:shd w:val="clear" w:color="auto" w:fill="FFFFFF"/>
        </w:rPr>
        <w:t>．技能测试现场只提供钢琴、素描和绘画用纸</w:t>
      </w:r>
      <w:r>
        <w:rPr>
          <w:rFonts w:hint="eastAsia" w:ascii="方正仿宋_GBK" w:hAnsi="方正仿宋_GBK" w:eastAsia="方正仿宋_GBK" w:cs="方正仿宋_GBK"/>
          <w:color w:val="373737"/>
          <w:kern w:val="0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color w:val="373737"/>
          <w:kern w:val="0"/>
          <w:sz w:val="32"/>
          <w:szCs w:val="32"/>
          <w:shd w:val="clear" w:color="auto" w:fill="FFFFFF"/>
          <w:lang w:val="en-US" w:eastAsia="zh-CN"/>
        </w:rPr>
        <w:t>其它所需物品考生自备。</w:t>
      </w:r>
    </w:p>
    <w:p>
      <w:pPr>
        <w:widowControl/>
        <w:shd w:val="clear" w:color="auto" w:fill="FFFFFF"/>
        <w:spacing w:line="500" w:lineRule="exact"/>
        <w:ind w:firstLine="640"/>
        <w:jc w:val="left"/>
        <w:rPr>
          <w:rFonts w:ascii="方正仿宋_GBK" w:hAnsi="方正仿宋_GBK" w:eastAsia="方正仿宋_GBK" w:cs="方正仿宋_GBK"/>
          <w:color w:val="373737"/>
          <w:sz w:val="18"/>
          <w:szCs w:val="18"/>
        </w:rPr>
      </w:pPr>
      <w:r>
        <w:rPr>
          <w:rFonts w:hint="eastAsia" w:ascii="方正仿宋_GBK" w:hAnsi="方正仿宋_GBK" w:eastAsia="方正仿宋_GBK" w:cs="方正仿宋_GBK"/>
          <w:color w:val="373737"/>
          <w:kern w:val="0"/>
          <w:sz w:val="32"/>
          <w:szCs w:val="32"/>
          <w:shd w:val="clear" w:color="auto" w:fill="FFFFFF"/>
          <w:lang w:val="en-US" w:eastAsia="zh-CN"/>
        </w:rPr>
        <w:t>4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color w:val="373737"/>
          <w:kern w:val="0"/>
          <w:sz w:val="32"/>
          <w:szCs w:val="32"/>
          <w:shd w:val="clear" w:color="auto" w:fill="FFFFFF"/>
        </w:rPr>
        <w:t>．专业技能测试自备的各类配乐请以MP3文件格式用U盘拷贝带入候考室，现场不提供其他拷贝导入方式。</w:t>
      </w:r>
    </w:p>
    <w:p>
      <w:pPr>
        <w:widowControl/>
        <w:shd w:val="clear" w:color="auto" w:fill="FFFFFF"/>
        <w:spacing w:line="500" w:lineRule="exact"/>
        <w:ind w:firstLine="640"/>
        <w:jc w:val="left"/>
        <w:rPr>
          <w:rFonts w:ascii="黑体" w:hAnsi="黑体" w:eastAsia="黑体" w:cs="黑体"/>
          <w:color w:val="373737"/>
          <w:kern w:val="0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color w:val="373737"/>
          <w:kern w:val="0"/>
          <w:sz w:val="32"/>
          <w:szCs w:val="32"/>
          <w:shd w:val="clear" w:color="auto" w:fill="FFFFFF"/>
        </w:rPr>
        <w:t>四、补充说明</w:t>
      </w:r>
    </w:p>
    <w:p>
      <w:pPr>
        <w:widowControl/>
        <w:shd w:val="clear" w:color="auto" w:fill="FFFFFF"/>
        <w:spacing w:line="500" w:lineRule="exact"/>
        <w:ind w:firstLine="640"/>
        <w:jc w:val="left"/>
        <w:rPr>
          <w:rFonts w:ascii="方正仿宋_GBK" w:hAnsi="方正仿宋_GBK" w:eastAsia="方正仿宋_GBK" w:cs="方正仿宋_GBK"/>
          <w:color w:val="373737"/>
          <w:sz w:val="18"/>
          <w:szCs w:val="18"/>
        </w:rPr>
      </w:pPr>
      <w:r>
        <w:rPr>
          <w:rFonts w:hint="eastAsia" w:ascii="方正仿宋_GBK" w:hAnsi="方正仿宋_GBK" w:eastAsia="方正仿宋_GBK" w:cs="方正仿宋_GBK"/>
          <w:color w:val="373737"/>
          <w:kern w:val="0"/>
          <w:sz w:val="32"/>
          <w:szCs w:val="32"/>
          <w:shd w:val="clear" w:color="auto" w:fill="FFFFFF"/>
        </w:rPr>
        <w:t>1．本说明是扬中市教育系统2021年公开招聘幼儿园备案制教师面试与技能测试的基本依据。面试和技能测试内容可在考试说明的范围内超出10%。</w:t>
      </w:r>
    </w:p>
    <w:p>
      <w:pPr>
        <w:widowControl/>
        <w:shd w:val="clear" w:color="auto" w:fill="FFFFFF"/>
        <w:spacing w:line="500" w:lineRule="exact"/>
        <w:ind w:firstLine="640"/>
        <w:jc w:val="left"/>
        <w:rPr>
          <w:rFonts w:ascii="方正仿宋_GBK" w:hAnsi="方正仿宋_GBK" w:eastAsia="方正仿宋_GBK" w:cs="方正仿宋_GBK"/>
          <w:color w:val="373737"/>
          <w:sz w:val="18"/>
          <w:szCs w:val="18"/>
        </w:rPr>
      </w:pPr>
      <w:r>
        <w:rPr>
          <w:rFonts w:hint="eastAsia" w:ascii="方正仿宋_GBK" w:hAnsi="方正仿宋_GBK" w:eastAsia="方正仿宋_GBK" w:cs="方正仿宋_GBK"/>
          <w:color w:val="373737"/>
          <w:kern w:val="0"/>
          <w:sz w:val="32"/>
          <w:szCs w:val="32"/>
          <w:shd w:val="clear" w:color="auto" w:fill="FFFFFF"/>
        </w:rPr>
        <w:t>2．本次面试和技能测试不指定任何教材，无复习提纲，不授权任何机构组织考前培训。</w:t>
      </w:r>
    </w:p>
    <w:p>
      <w:pPr>
        <w:widowControl/>
        <w:shd w:val="clear" w:color="auto" w:fill="FFFFFF"/>
        <w:spacing w:line="500" w:lineRule="exact"/>
        <w:ind w:firstLine="640"/>
        <w:jc w:val="left"/>
        <w:rPr>
          <w:rFonts w:ascii="方正仿宋_GBK" w:hAnsi="方正仿宋_GBK" w:eastAsia="方正仿宋_GBK" w:cs="方正仿宋_GBK"/>
          <w:color w:val="373737"/>
          <w:sz w:val="18"/>
          <w:szCs w:val="18"/>
        </w:rPr>
      </w:pPr>
      <w:r>
        <w:rPr>
          <w:rFonts w:hint="eastAsia" w:ascii="方正仿宋_GBK" w:hAnsi="方正仿宋_GBK" w:eastAsia="方正仿宋_GBK" w:cs="方正仿宋_GBK"/>
          <w:color w:val="373737"/>
          <w:kern w:val="0"/>
          <w:sz w:val="32"/>
          <w:szCs w:val="32"/>
          <w:shd w:val="clear" w:color="auto" w:fill="FFFFFF"/>
        </w:rPr>
        <w:t>3．考试总成绩计算办法见《扬中市教育系统2021年公开招聘幼儿园备案制教师岗位表》。</w:t>
      </w:r>
    </w:p>
    <w:p>
      <w:pPr>
        <w:widowControl/>
        <w:shd w:val="clear" w:color="auto" w:fill="FFFFFF"/>
        <w:spacing w:line="500" w:lineRule="exact"/>
        <w:jc w:val="left"/>
        <w:rPr>
          <w:rFonts w:ascii="方正仿宋_GBK" w:hAnsi="方正仿宋_GBK" w:eastAsia="方正仿宋_GBK" w:cs="方正仿宋_GBK"/>
          <w:color w:val="373737"/>
          <w:sz w:val="18"/>
          <w:szCs w:val="18"/>
        </w:rPr>
      </w:pPr>
      <w:r>
        <w:rPr>
          <w:rFonts w:hint="eastAsia" w:ascii="方正仿宋_GBK" w:hAnsi="方正仿宋_GBK" w:eastAsia="方正仿宋_GBK" w:cs="方正仿宋_GBK"/>
          <w:color w:val="373737"/>
          <w:kern w:val="0"/>
          <w:sz w:val="32"/>
          <w:szCs w:val="32"/>
          <w:shd w:val="clear" w:color="auto" w:fill="FFFFFF"/>
        </w:rPr>
        <w:t xml:space="preserve">                                                </w:t>
      </w:r>
    </w:p>
    <w:p>
      <w:pPr>
        <w:widowControl/>
        <w:shd w:val="clear" w:color="auto" w:fill="FFFFFF"/>
        <w:spacing w:line="500" w:lineRule="exact"/>
        <w:ind w:firstLine="640"/>
        <w:jc w:val="right"/>
        <w:rPr>
          <w:rFonts w:ascii="方正仿宋_GBK" w:hAnsi="方正仿宋_GBK" w:eastAsia="方正仿宋_GBK" w:cs="方正仿宋_GBK"/>
          <w:color w:val="373737"/>
          <w:sz w:val="18"/>
          <w:szCs w:val="18"/>
        </w:rPr>
      </w:pPr>
      <w:r>
        <w:rPr>
          <w:rFonts w:hint="eastAsia" w:ascii="方正仿宋_GBK" w:hAnsi="方正仿宋_GBK" w:eastAsia="方正仿宋_GBK" w:cs="方正仿宋_GBK"/>
          <w:color w:val="373737"/>
          <w:kern w:val="0"/>
          <w:sz w:val="32"/>
          <w:szCs w:val="32"/>
          <w:shd w:val="clear" w:color="auto" w:fill="FFFFFF"/>
        </w:rPr>
        <w:t>2021年</w:t>
      </w:r>
      <w:r>
        <w:rPr>
          <w:rFonts w:hint="eastAsia" w:ascii="方正仿宋_GBK" w:hAnsi="方正仿宋_GBK" w:eastAsia="方正仿宋_GBK" w:cs="方正仿宋_GBK"/>
          <w:color w:val="373737"/>
          <w:kern w:val="0"/>
          <w:sz w:val="32"/>
          <w:szCs w:val="32"/>
          <w:shd w:val="clear" w:color="auto" w:fill="FFFFFF"/>
          <w:lang w:val="en-US" w:eastAsia="zh-CN"/>
        </w:rPr>
        <w:t>9</w:t>
      </w:r>
      <w:r>
        <w:rPr>
          <w:rFonts w:hint="eastAsia" w:ascii="方正仿宋_GBK" w:hAnsi="方正仿宋_GBK" w:eastAsia="方正仿宋_GBK" w:cs="方正仿宋_GBK"/>
          <w:color w:val="373737"/>
          <w:kern w:val="0"/>
          <w:sz w:val="32"/>
          <w:szCs w:val="32"/>
          <w:shd w:val="clear" w:color="auto" w:fill="FFFFFF"/>
        </w:rPr>
        <w:t>月</w:t>
      </w:r>
      <w:r>
        <w:rPr>
          <w:rFonts w:hint="eastAsia" w:ascii="方正仿宋_GBK" w:hAnsi="方正仿宋_GBK" w:eastAsia="方正仿宋_GBK" w:cs="方正仿宋_GBK"/>
          <w:color w:val="373737"/>
          <w:kern w:val="0"/>
          <w:sz w:val="32"/>
          <w:szCs w:val="32"/>
          <w:shd w:val="clear" w:color="auto" w:fill="FFFFFF"/>
          <w:lang w:val="en-US" w:eastAsia="zh-CN"/>
        </w:rPr>
        <w:t>26</w:t>
      </w:r>
      <w:r>
        <w:rPr>
          <w:rFonts w:hint="eastAsia" w:ascii="方正仿宋_GBK" w:hAnsi="方正仿宋_GBK" w:eastAsia="方正仿宋_GBK" w:cs="方正仿宋_GBK"/>
          <w:color w:val="373737"/>
          <w:kern w:val="0"/>
          <w:sz w:val="32"/>
          <w:szCs w:val="32"/>
          <w:shd w:val="clear" w:color="auto" w:fill="FFFFFF"/>
        </w:rPr>
        <w:t>日</w:t>
      </w:r>
    </w:p>
    <w:p>
      <w:pPr>
        <w:spacing w:line="500" w:lineRule="exact"/>
        <w:rPr>
          <w:rFonts w:ascii="方正仿宋_GBK" w:hAnsi="方正仿宋_GBK" w:eastAsia="方正仿宋_GBK" w:cs="方正仿宋_GBK"/>
        </w:rPr>
      </w:pPr>
    </w:p>
    <w:sectPr>
      <w:pgSz w:w="11906" w:h="16838"/>
      <w:pgMar w:top="1021" w:right="1797" w:bottom="90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354C97"/>
    <w:rsid w:val="00036797"/>
    <w:rsid w:val="003169D0"/>
    <w:rsid w:val="00654B7B"/>
    <w:rsid w:val="008C576C"/>
    <w:rsid w:val="00910EE7"/>
    <w:rsid w:val="00D2103E"/>
    <w:rsid w:val="00E65AF1"/>
    <w:rsid w:val="062C4F5E"/>
    <w:rsid w:val="0B76679C"/>
    <w:rsid w:val="1D681E47"/>
    <w:rsid w:val="1E651770"/>
    <w:rsid w:val="28FA37F4"/>
    <w:rsid w:val="30354C97"/>
    <w:rsid w:val="344A57CC"/>
    <w:rsid w:val="364F2853"/>
    <w:rsid w:val="44457688"/>
    <w:rsid w:val="498C7111"/>
    <w:rsid w:val="4DF46D5D"/>
    <w:rsid w:val="5A1051DA"/>
    <w:rsid w:val="5FB92034"/>
    <w:rsid w:val="77362485"/>
    <w:rsid w:val="7F342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character" w:customStyle="1" w:styleId="7">
    <w:name w:val="页眉 Char"/>
    <w:basedOn w:val="5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182</Words>
  <Characters>1041</Characters>
  <Lines>8</Lines>
  <Paragraphs>2</Paragraphs>
  <TotalTime>56</TotalTime>
  <ScaleCrop>false</ScaleCrop>
  <LinksUpToDate>false</LinksUpToDate>
  <CharactersWithSpaces>1221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2021-07-20T08:05:00Z</dcterms:created>
  <dc:creator>ydh</dc:creator>
  <cp:lastModifiedBy>ydh</cp:lastModifiedBy>
  <cp:lastPrinted>2021-09-26T06:30:00Z</cp:lastPrinted>
  <dcterms:modified xsi:type="dcterms:W3CDTF">2021-09-26T08:53:07Z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943400AAB9AF4B279E3CD8911A38A9A0</vt:lpwstr>
  </property>
</Properties>
</file>