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694"/>
        <w:gridCol w:w="381"/>
        <w:gridCol w:w="538"/>
        <w:gridCol w:w="2208"/>
        <w:gridCol w:w="3248"/>
      </w:tblGrid>
      <w:tr w:rsidR="00E64781" w:rsidRPr="00E64781" w:rsidTr="00E64781">
        <w:trPr>
          <w:trHeight w:val="630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2021年洞口县公开招聘教师拟聘用人员名单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周梁璐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廖丝丝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宋少奇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唐宇蓓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欧阳海艳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邓立超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周韶雨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尹倩倩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周向阳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梁七琴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杨世美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肖丽洋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石新容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贺艳平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侯周笛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朱亦非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周小林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许齐闻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戴春秀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戴巧妙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付鸾凤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邓莞红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舒立冬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肖阿美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刘妤婕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张佳玲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刘文婕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吴维丹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周小亮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唐淑蓉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李桂香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黄辉君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李丁文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段钰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邓桂英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邓联凯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刘雪丽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张千伟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谢斯婷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周贤淇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陈鹏英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曾虹茹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许婷睿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刘秀梅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往届初中计算机教师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周柏健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应届初中计算机教师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往届高中日语教师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陈洁儒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应届高中日语教师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易更珊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卿芝芳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向芳真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李威龙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尹彬彬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尹世杰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陈明军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谢东惠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许娜琼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刘晓琴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杨春红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刘园玲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熊白云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袁均玲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尹满红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刘羽婧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肖惠景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曾哲俣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肖久能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廖林卓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杨恢光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曾芳园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曾友成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卿志雄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侯柳华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徐湘君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郭佩蓉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周冬慧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曾丽宝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王爱琳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李海艳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尹碧婷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李兰芬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邓明洁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向娴静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侯江芸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邓联武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潘伟建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陈昭军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唐震宇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梁佳伟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钟潭林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肖水云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戴秋霞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尹丹阳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邵娟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尹娇青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曾杨锴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姜贻胜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欧阳俊成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王勇林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曾志伟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王祥炜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尹隆烨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杨仕贤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郭珉炜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曾鹏晴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肖红娟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尹娇娇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刘紫娟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唐忆明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伍丽卉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刘诗悦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尹丽莎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许艺琳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傅永丽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曾任飞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尹小艳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张佩玉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曾广志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邓勇平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付秀长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向周玲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邱从智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肖功长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许兴东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杨恢泰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龙梦姣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贺兰芳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因怀孕体检尚未完成，待体检政审合格后录用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李俊霖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易思婉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唐顺姣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向生铭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罗泽洲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冯秋霞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翟文思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田瑜芬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李瑞林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曾昭志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石化安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叶贤辉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E64781" w:rsidRPr="00E64781" w:rsidTr="00E6478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林道平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64781" w:rsidRPr="00E64781" w:rsidRDefault="00E64781" w:rsidP="00E6478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647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</w:tbl>
    <w:p w:rsidR="00E55392" w:rsidRDefault="00E6478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D73"/>
    <w:rsid w:val="004870D5"/>
    <w:rsid w:val="00623D73"/>
    <w:rsid w:val="00977B11"/>
    <w:rsid w:val="00E6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031ABA-18C5-4FAC-A1BD-2D95AB7C0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71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911</Words>
  <Characters>5196</Characters>
  <Application>Microsoft Office Word</Application>
  <DocSecurity>0</DocSecurity>
  <Lines>43</Lines>
  <Paragraphs>12</Paragraphs>
  <ScaleCrop>false</ScaleCrop>
  <Company/>
  <LinksUpToDate>false</LinksUpToDate>
  <CharactersWithSpaces>6095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2021-10-09T07:51:00Z</dcterms:created>
  <dcterms:modified xsi:type="dcterms:W3CDTF">2021-10-09T07:52:00Z</dcterms:modified>
</cp:coreProperties>
</file>