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0" w:afterAutospacing="0" w:line="270" w:lineRule="atLeast"/>
        <w:ind w:left="0"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color="auto" w:fill="FFFFFF"/>
          <w:lang w:val="en-US" w:eastAsia="zh-CN" w:bidi="ar-SA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</w:rPr>
        <w:t>武汉市江夏区2021年面向社会公开招聘政府购买服务合同制教师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color="auto" w:fill="FFFFFF"/>
          <w:lang w:eastAsia="zh-CN"/>
        </w:rPr>
        <w:t>考生退费申请书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eastAsia="zh-CN"/>
        </w:rPr>
        <w:t>本人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（姓名）身份证号：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报考岗位代码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报考岗位名称：</w:t>
      </w:r>
      <w:r>
        <w:rPr>
          <w:rFonts w:hint="eastAsia" w:ascii="仿宋" w:hAnsi="仿宋" w:eastAsia="仿宋" w:cs="仿宋"/>
          <w:color w:val="auto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现因以下原因：</w:t>
      </w:r>
    </w:p>
    <w:tbl>
      <w:tblPr>
        <w:tblStyle w:val="4"/>
        <w:tblW w:w="103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481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48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申请退费的原因</w:t>
            </w:r>
          </w:p>
        </w:tc>
        <w:tc>
          <w:tcPr>
            <w:tcW w:w="183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default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请“</w:t>
            </w:r>
            <w:r>
              <w:rPr>
                <w:rFonts w:hint="default" w:ascii="Arial" w:hAnsi="Arial" w:eastAsia="仿宋" w:cs="Arial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√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  <w:t>”选择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48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1、因资格审核不合格但是已经交费的考生；</w:t>
            </w:r>
          </w:p>
        </w:tc>
        <w:tc>
          <w:tcPr>
            <w:tcW w:w="183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48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Chars="0" w:right="0" w:righ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2、由于疫情防控政策现处于隔离或居家隔离不能参加考试的考生；</w:t>
            </w:r>
          </w:p>
        </w:tc>
        <w:tc>
          <w:tcPr>
            <w:tcW w:w="183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48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Chars="0" w:right="0" w:righ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3、现正处于或将由疫情中高风险地区出发来参加考试的考试，因疫情防控政策不予许参加考试的考生。</w:t>
            </w:r>
          </w:p>
        </w:tc>
        <w:tc>
          <w:tcPr>
            <w:tcW w:w="183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481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Chars="0" w:right="0" w:rightChars="0"/>
              <w:jc w:val="both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4、因其他原因不能参加考试，自愿申请放弃本次笔试考试资格。</w:t>
            </w:r>
          </w:p>
        </w:tc>
        <w:tc>
          <w:tcPr>
            <w:tcW w:w="1838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right="0" w:right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i w:val="0"/>
                <w:caps w:val="0"/>
                <w:color w:val="333333"/>
                <w:spacing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本人支付宝账号：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本人缴费交易订单号：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本人缴费交易商户订单号：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本人联系电话：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outlineLvl w:val="9"/>
        <w:rPr>
          <w:rFonts w:hint="default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特此申请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center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              申请人（签名并按手印）：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120" w:firstLineChars="400"/>
        <w:jc w:val="center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 xml:space="preserve">               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240" w:firstLineChars="800"/>
        <w:jc w:val="right"/>
        <w:textAlignment w:val="auto"/>
        <w:outlineLvl w:val="9"/>
      </w:pPr>
      <w:r>
        <w:rPr>
          <w:rFonts w:hint="eastAsia" w:ascii="仿宋" w:hAnsi="仿宋" w:eastAsia="仿宋" w:cs="仿宋"/>
          <w:color w:val="auto"/>
          <w:sz w:val="28"/>
          <w:szCs w:val="28"/>
          <w:u w:val="none"/>
          <w:lang w:val="en-US" w:eastAsia="zh-CN"/>
        </w:rPr>
        <w:t>年    月    日</w:t>
      </w: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7E226C"/>
    <w:rsid w:val="41635E80"/>
    <w:rsid w:val="4E5227C6"/>
    <w:rsid w:val="54296EDE"/>
    <w:rsid w:val="547E2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2021-07-30T03:44:00Z</dcterms:created>
  <dc:creator>省人才-陈雷</dc:creator>
  <cp:lastModifiedBy>省人才-陈雷</cp:lastModifiedBy>
  <dcterms:modified xsi:type="dcterms:W3CDTF">2021-10-15T07:16:42Z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75BE488D818B47469F12B61763929880</vt:lpwstr>
  </property>
</Properties>
</file>