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武汉市江夏区2021年度教育局所属幼儿园教师专项招聘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集中面试疫情防控须知</w:t>
      </w:r>
    </w:p>
    <w:bookmarkEnd w:id="0"/>
    <w:p>
      <w:pPr>
        <w:jc w:val="center"/>
        <w:rPr>
          <w:rFonts w:hint="eastAsia" w:ascii="华文中宋" w:hAnsi="华文中宋" w:eastAsia="华文中宋" w:cs="华文中宋"/>
          <w:b/>
          <w:bCs/>
          <w:sz w:val="30"/>
          <w:szCs w:val="30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一、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根据省市疫情防控最新要求，从中高风险地区及重点地区返（来）汉，以及与确诊病例和无症状感染者行程轨迹有交集的返（来）汉的人员，需集中隔离医学观察直至离开当地满14天，集中隔离期满后纳入居家隔离管理14天。离开上述地区满14天的纳入居家隔离管理直至离开当地满28天，并配合各区疫情防控指挥部的排查、核酸和抗体检测、健康监测等防控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考生应密切关注我市疫情防控最新要求，根据自身情况提前安排返（来）汉时间。考前注意提前了解考点入口位置和前往路线，考试当天提前到达考点，自觉配合完成检测流程后从规定通道验证入场。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面试实行考生健康信息申报制度，考生需提前下载打印《武汉市2021年度事业单位公开招聘面试考生健康声明及安全考试承诺书》，仔细阅读相关条款，如实填写考前28天内中高风险地区旅居史和个人健康状况，并签名（捺手印）确认。考生如涉及《健康承诺书》中第1项的，不可参加此次面试；涉及第2至10项所列情形的，应当按省市疫情防控最新要求落实隔离观察、健康管理和核酸检测等防控措施，并于面试当天入场时提供7天内新冠病毒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面试当天，考生须携带</w:t>
      </w:r>
      <w:r>
        <w:rPr>
          <w:rFonts w:hint="eastAsia" w:ascii="仿宋_GB2312" w:eastAsia="仿宋_GB2312" w:cs="仿宋_GB2312"/>
          <w:sz w:val="30"/>
          <w:szCs w:val="30"/>
        </w:rPr>
        <w:t>武汉市20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>21</w:t>
      </w:r>
      <w:r>
        <w:rPr>
          <w:rFonts w:hint="eastAsia" w:ascii="仿宋_GB2312" w:eastAsia="仿宋_GB2312" w:cs="仿宋_GB2312"/>
          <w:sz w:val="30"/>
          <w:szCs w:val="30"/>
        </w:rPr>
        <w:t>年事业单位公开招聘资格复审合格通知书》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、有效身份证原件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val="en-US" w:eastAsia="zh-CN"/>
        </w:rPr>
        <w:t>48小时内核酸证明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及《健康承诺书》参加面试。入场前应主动配合接受体温检测，出示健康码和通信大数据行程卡。健康码为绿码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通信大数据行程卡为绿卡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（无星号标识）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，健康状况正常且经现场测量体温正常的考生，可正常参加面试。如出现发热、干咳、乏力、鼻塞、流涕、咽痛、腹泻等症状，应及时报告工作人员，经现场医疗卫生专业人员评估后，具备参加考试条件的，在隔离考场参加考试。尚在武汉市集中隔离或纳入居家隔离管理的考生，请提前向招聘单位报告，经市（区）疫情防控指挥部评估可实现闭环管理的，将统一安排隔离考生按照闭环管理的要求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right="0" w:firstLine="600" w:firstLineChars="200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  <w:lang w:eastAsia="zh-CN"/>
        </w:rPr>
        <w:t>须知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0"/>
          <w:szCs w:val="30"/>
          <w:shd w:val="clear" w:fill="FFFFFF"/>
        </w:rPr>
        <w:t>发布后，省市疫情防控工作等有新规定和要求的，以新要求为准。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F5292"/>
    <w:rsid w:val="0C1B23FE"/>
    <w:rsid w:val="1C526D6C"/>
    <w:rsid w:val="26A202B5"/>
    <w:rsid w:val="41645373"/>
    <w:rsid w:val="431705F2"/>
    <w:rsid w:val="48F21B91"/>
    <w:rsid w:val="4B417485"/>
    <w:rsid w:val="544B7E32"/>
    <w:rsid w:val="5470051A"/>
    <w:rsid w:val="67966673"/>
    <w:rsid w:val="71DF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2021-07-08T02:14:00Z</dcterms:created>
  <dc:creator>Elvin</dc:creator>
  <cp:lastModifiedBy>??</cp:lastModifiedBy>
  <cp:lastPrinted>2021-07-11T07:01:00Z</cp:lastPrinted>
  <dcterms:modified xsi:type="dcterms:W3CDTF">2021-10-22T09:21:45Z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56264339FF544CA0A6366F6868504005</vt:lpwstr>
  </property>
</Properties>
</file>