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jc w:val="both"/>
        <w:rPr>
          <w:rFonts w:hint="eastAsia" w:ascii="华文仿宋" w:hAnsi="华文仿宋" w:eastAsia="华文仿宋" w:cs="华文仿宋"/>
          <w:b/>
          <w:sz w:val="32"/>
          <w:szCs w:val="32"/>
          <w:lang w:val="en-US" w:eastAsia="zh-CN"/>
        </w:rPr>
      </w:pPr>
      <w:r>
        <w:rPr>
          <w:rFonts w:hint="eastAsia" w:ascii="华文仿宋" w:hAnsi="华文仿宋" w:eastAsia="华文仿宋" w:cs="华文仿宋"/>
          <w:b/>
          <w:sz w:val="32"/>
          <w:szCs w:val="32"/>
          <w:lang w:eastAsia="zh-CN"/>
        </w:rPr>
        <w:t>附件</w:t>
      </w:r>
      <w:r>
        <w:rPr>
          <w:rFonts w:hint="eastAsia" w:ascii="华文仿宋" w:hAnsi="华文仿宋" w:eastAsia="华文仿宋" w:cs="华文仿宋"/>
          <w:b/>
          <w:sz w:val="32"/>
          <w:szCs w:val="32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320" w:firstLineChars="1900"/>
        <w:textAlignment w:val="auto"/>
        <w:rPr>
          <w:rFonts w:hint="default" w:ascii="宋体" w:hAnsi="宋体" w:eastAsia="宋体" w:cs="宋体"/>
          <w:sz w:val="28"/>
          <w:szCs w:val="28"/>
          <w:lang w:val="en-US" w:eastAsia="zh-CN"/>
        </w:rPr>
      </w:pPr>
    </w:p>
    <w:p>
      <w:pPr>
        <w:snapToGrid w:val="0"/>
        <w:spacing w:line="600" w:lineRule="exact"/>
        <w:jc w:val="center"/>
        <w:rPr>
          <w:rFonts w:hint="eastAsia" w:ascii="华文中宋" w:hAnsi="华文中宋" w:eastAsia="华文中宋" w:cs="华文中宋"/>
          <w:b/>
          <w:bCs/>
          <w:spacing w:val="-17"/>
          <w:sz w:val="36"/>
          <w:szCs w:val="36"/>
        </w:rPr>
      </w:pPr>
      <w:r>
        <w:rPr>
          <w:rFonts w:hint="eastAsia" w:ascii="华文中宋" w:hAnsi="华文中宋" w:eastAsia="华文中宋" w:cs="华文中宋"/>
          <w:b/>
          <w:bCs/>
          <w:spacing w:val="-17"/>
          <w:sz w:val="36"/>
          <w:szCs w:val="36"/>
          <w:lang w:eastAsia="zh-CN"/>
        </w:rPr>
        <w:t>珠晖区</w:t>
      </w:r>
      <w:r>
        <w:rPr>
          <w:rFonts w:hint="eastAsia" w:ascii="华文中宋" w:hAnsi="华文中宋" w:eastAsia="华文中宋" w:cs="华文中宋"/>
          <w:b/>
          <w:bCs/>
          <w:spacing w:val="-17"/>
          <w:sz w:val="36"/>
          <w:szCs w:val="36"/>
        </w:rPr>
        <w:t>2021年</w:t>
      </w:r>
      <w:r>
        <w:rPr>
          <w:rFonts w:hint="eastAsia" w:ascii="华文中宋" w:hAnsi="华文中宋" w:eastAsia="华文中宋" w:cs="华文中宋"/>
          <w:b/>
          <w:bCs/>
          <w:spacing w:val="-17"/>
          <w:sz w:val="36"/>
          <w:szCs w:val="36"/>
          <w:lang w:eastAsia="zh-CN"/>
        </w:rPr>
        <w:t>公开</w:t>
      </w:r>
      <w:r>
        <w:rPr>
          <w:rFonts w:hint="eastAsia" w:ascii="华文中宋" w:hAnsi="华文中宋" w:eastAsia="华文中宋" w:cs="华文中宋"/>
          <w:b/>
          <w:bCs/>
          <w:spacing w:val="-17"/>
          <w:sz w:val="36"/>
          <w:szCs w:val="36"/>
        </w:rPr>
        <w:t>招聘教师</w:t>
      </w:r>
      <w:r>
        <w:rPr>
          <w:rFonts w:hint="eastAsia" w:ascii="华文中宋" w:hAnsi="华文中宋" w:eastAsia="华文中宋" w:cs="华文中宋"/>
          <w:b/>
          <w:bCs/>
          <w:spacing w:val="-17"/>
          <w:sz w:val="36"/>
          <w:szCs w:val="36"/>
          <w:lang w:eastAsia="zh-CN"/>
        </w:rPr>
        <w:t>笔试</w:t>
      </w:r>
      <w:r>
        <w:rPr>
          <w:rFonts w:hint="eastAsia" w:ascii="华文中宋" w:hAnsi="华文中宋" w:eastAsia="华文中宋" w:cs="华文中宋"/>
          <w:b/>
          <w:bCs/>
          <w:spacing w:val="-17"/>
          <w:sz w:val="36"/>
          <w:szCs w:val="36"/>
        </w:rPr>
        <w:t>考生健康卡及考试安全承诺书</w:t>
      </w:r>
      <w:bookmarkStart w:id="0" w:name="_GoBack"/>
      <w:bookmarkEnd w:id="0"/>
    </w:p>
    <w:tbl>
      <w:tblPr>
        <w:tblStyle w:val="3"/>
        <w:tblpPr w:leftFromText="180" w:rightFromText="180" w:vertAnchor="page" w:horzAnchor="page" w:tblpX="853" w:tblpY="4412"/>
        <w:tblW w:w="1052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18"/>
        <w:gridCol w:w="800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05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ind w:firstLine="723" w:firstLineChars="300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 xml:space="preserve">姓名： 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 xml:space="preserve">               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 xml:space="preserve">报考岗位代码：  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 xml:space="preserve">                 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体温：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 xml:space="preserve">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7" w:hRule="atLeast"/>
        </w:trPr>
        <w:tc>
          <w:tcPr>
            <w:tcW w:w="2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笔试前14日内，本人及家人是否出现发热、乏力、咳嗽、呼吸困难、腹泻等病状</w:t>
            </w:r>
          </w:p>
        </w:tc>
        <w:tc>
          <w:tcPr>
            <w:tcW w:w="8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否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 xml:space="preserve">              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 xml:space="preserve"> 是□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2" w:hRule="atLeast"/>
        </w:trPr>
        <w:tc>
          <w:tcPr>
            <w:tcW w:w="2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笔试前14日内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  <w:szCs w:val="24"/>
              </w:rPr>
              <w:t>是否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  <w:szCs w:val="24"/>
              </w:rPr>
              <w:t>具有中高风险地区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  <w:szCs w:val="24"/>
              </w:rPr>
              <w:t>旅居史</w:t>
            </w:r>
          </w:p>
        </w:tc>
        <w:tc>
          <w:tcPr>
            <w:tcW w:w="8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否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 xml:space="preserve">              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 xml:space="preserve"> 是□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8" w:hRule="atLeast"/>
        </w:trPr>
        <w:tc>
          <w:tcPr>
            <w:tcW w:w="2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  <w:szCs w:val="24"/>
              </w:rPr>
              <w:t>是否接触境外返津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  <w:szCs w:val="24"/>
              </w:rPr>
              <w:t>人员或中高风险地区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  <w:szCs w:val="24"/>
              </w:rPr>
              <w:t>来衡人员</w:t>
            </w:r>
          </w:p>
        </w:tc>
        <w:tc>
          <w:tcPr>
            <w:tcW w:w="8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否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sym w:font="Wingdings 2" w:char="0052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 xml:space="preserve">              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 xml:space="preserve"> 是□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8" w:hRule="atLeast"/>
        </w:trPr>
        <w:tc>
          <w:tcPr>
            <w:tcW w:w="2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考生考试安全承诺</w:t>
            </w:r>
          </w:p>
        </w:tc>
        <w:tc>
          <w:tcPr>
            <w:tcW w:w="8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300" w:lineRule="exact"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本人承诺：我已知晓防疫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要求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，并保证严格按照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要求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内容执行。我将如实填写健康卡，如有发热、乏力、咳嗽、呼吸困难、腹泻等病状出现，将及时向报考单位报告，并立即就医。我将按照报考单位要求，如实上报健康信息及相关情况。</w:t>
            </w:r>
            <w:r>
              <w:rPr>
                <w:rFonts w:hint="eastAsia" w:ascii="宋体" w:hAnsi="宋体"/>
                <w:bCs/>
                <w:kern w:val="0"/>
                <w:sz w:val="24"/>
                <w:szCs w:val="24"/>
              </w:rPr>
              <w:t>如</w:t>
            </w:r>
            <w:r>
              <w:rPr>
                <w:rFonts w:hint="eastAsia" w:ascii="宋体" w:hAnsi="宋体"/>
                <w:bCs/>
                <w:kern w:val="0"/>
                <w:sz w:val="24"/>
                <w:szCs w:val="24"/>
                <w:lang w:eastAsia="zh-CN"/>
              </w:rPr>
              <w:t>笔试</w:t>
            </w:r>
            <w:r>
              <w:rPr>
                <w:rFonts w:hint="eastAsia" w:ascii="宋体" w:hAnsi="宋体"/>
                <w:bCs/>
                <w:kern w:val="0"/>
                <w:sz w:val="24"/>
                <w:szCs w:val="24"/>
              </w:rPr>
              <w:t>结束后</w:t>
            </w:r>
            <w:r>
              <w:rPr>
                <w:rFonts w:ascii="宋体" w:hAnsi="宋体"/>
                <w:bCs/>
                <w:kern w:val="0"/>
                <w:sz w:val="24"/>
                <w:szCs w:val="24"/>
              </w:rPr>
              <w:t>14</w:t>
            </w:r>
            <w:r>
              <w:rPr>
                <w:rFonts w:hint="eastAsia" w:ascii="宋体" w:hAnsi="宋体"/>
                <w:bCs/>
                <w:kern w:val="0"/>
                <w:sz w:val="24"/>
                <w:szCs w:val="24"/>
              </w:rPr>
              <w:t>天内出现新冠肺炎疑似或确诊情况，我将立刻拨打招考单位电话，报告情况，并及时就医。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如因隐瞒病情及接触史、离衡史引起影响公共安全的后果，本人将承担相应的法律责任，自愿接受《治安管理处罚法》《传染病防治法》和《关于依法惩治妨害新型冠状病毒感染肺炎疫情防控违法犯罪的意见》等法律法规的处罚和制裁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b/>
          <w:bCs/>
          <w:color w:val="000000"/>
          <w:kern w:val="0"/>
          <w:sz w:val="32"/>
          <w:szCs w:val="32"/>
        </w:rPr>
        <w:t>本人签字：</w:t>
      </w:r>
      <w:r>
        <w:rPr>
          <w:rFonts w:hint="eastAsia" w:ascii="宋体" w:hAnsi="宋体" w:cs="宋体"/>
          <w:b/>
          <w:bCs/>
          <w:color w:val="000000"/>
          <w:kern w:val="0"/>
          <w:sz w:val="32"/>
          <w:szCs w:val="32"/>
          <w:u w:val="single"/>
        </w:rPr>
        <w:t xml:space="preserve"> </w:t>
      </w:r>
      <w:r>
        <w:rPr>
          <w:rFonts w:ascii="宋体" w:hAnsi="宋体" w:cs="宋体"/>
          <w:b/>
          <w:bCs/>
          <w:color w:val="000000"/>
          <w:kern w:val="0"/>
          <w:sz w:val="32"/>
          <w:szCs w:val="32"/>
          <w:u w:val="single"/>
        </w:rPr>
        <w:t xml:space="preserve">       </w:t>
      </w:r>
      <w:r>
        <w:rPr>
          <w:rFonts w:hint="eastAsia" w:ascii="宋体" w:hAnsi="宋体" w:cs="宋体"/>
          <w:b/>
          <w:bCs/>
          <w:color w:val="000000"/>
          <w:kern w:val="0"/>
          <w:sz w:val="32"/>
          <w:szCs w:val="32"/>
          <w:u w:val="single"/>
        </w:rPr>
        <w:t xml:space="preserve">     </w:t>
      </w:r>
      <w:r>
        <w:rPr>
          <w:rFonts w:ascii="宋体" w:hAnsi="宋体" w:cs="宋体"/>
          <w:color w:val="000000"/>
          <w:kern w:val="0"/>
          <w:sz w:val="24"/>
          <w:szCs w:val="24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4"/>
          <w:szCs w:val="24"/>
        </w:rPr>
        <w:t xml:space="preserve">         </w:t>
      </w:r>
      <w:r>
        <w:rPr>
          <w:rFonts w:hint="eastAsia" w:ascii="宋体" w:hAnsi="宋体" w:cs="宋体"/>
          <w:b/>
          <w:bCs/>
          <w:color w:val="000000"/>
          <w:kern w:val="0"/>
          <w:sz w:val="32"/>
          <w:szCs w:val="32"/>
        </w:rPr>
        <w:t xml:space="preserve">   日期： </w:t>
      </w:r>
      <w:r>
        <w:rPr>
          <w:rFonts w:hint="eastAsia" w:ascii="宋体" w:hAnsi="宋体" w:cs="宋体"/>
          <w:b/>
          <w:bCs/>
          <w:color w:val="000000"/>
          <w:kern w:val="0"/>
          <w:sz w:val="32"/>
          <w:szCs w:val="32"/>
          <w:u w:val="single"/>
        </w:rPr>
        <w:t xml:space="preserve">  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楷体">
    <w:altName w:val="楷体_GB2312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E55B1A"/>
    <w:rsid w:val="067E4783"/>
    <w:rsid w:val="0AE479B0"/>
    <w:rsid w:val="11877388"/>
    <w:rsid w:val="132C2F60"/>
    <w:rsid w:val="148D023E"/>
    <w:rsid w:val="166E62EB"/>
    <w:rsid w:val="17512535"/>
    <w:rsid w:val="1F787769"/>
    <w:rsid w:val="202141D5"/>
    <w:rsid w:val="20E55B1A"/>
    <w:rsid w:val="2711486E"/>
    <w:rsid w:val="2AB72F26"/>
    <w:rsid w:val="2ABC59E8"/>
    <w:rsid w:val="2B8D4167"/>
    <w:rsid w:val="311E4903"/>
    <w:rsid w:val="35D60FF6"/>
    <w:rsid w:val="36535ECE"/>
    <w:rsid w:val="387B4EFA"/>
    <w:rsid w:val="39DF3A44"/>
    <w:rsid w:val="3A0036C4"/>
    <w:rsid w:val="3A79618C"/>
    <w:rsid w:val="3BBE19AD"/>
    <w:rsid w:val="3E7741AA"/>
    <w:rsid w:val="40531647"/>
    <w:rsid w:val="41D46FFD"/>
    <w:rsid w:val="45FA6782"/>
    <w:rsid w:val="484228CC"/>
    <w:rsid w:val="4A5407D7"/>
    <w:rsid w:val="56DA0C81"/>
    <w:rsid w:val="58001CDD"/>
    <w:rsid w:val="62B00235"/>
    <w:rsid w:val="63570235"/>
    <w:rsid w:val="66690664"/>
    <w:rsid w:val="677A6AC8"/>
    <w:rsid w:val="6C7536BA"/>
    <w:rsid w:val="6D466BBC"/>
    <w:rsid w:val="6E22293B"/>
    <w:rsid w:val="70510279"/>
    <w:rsid w:val="70DD0D6B"/>
    <w:rsid w:val="76117618"/>
    <w:rsid w:val="77E97991"/>
    <w:rsid w:val="7D5A33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5">
    <w:name w:val="NormalCharacter"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2021-09-28T03:03:00Z</dcterms:created>
  <dc:creator>毛豆子</dc:creator>
  <cp:lastModifiedBy>Administrator</cp:lastModifiedBy>
  <cp:lastPrinted>2021-11-02T04:15:00Z</cp:lastPrinted>
  <dcterms:modified xsi:type="dcterms:W3CDTF">2021-11-05T04:54:31Z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  <property fmtid="{D5CDD505-2E9C-101B-9397-08002B2CF9AE}" pid="3" name="ICV">
    <vt:lpwstr>9F546BA0EFB44A6CA7F6EAEC8D251981</vt:lpwstr>
  </property>
</Properties>
</file>