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67"/>
        <w:gridCol w:w="412"/>
        <w:gridCol w:w="583"/>
        <w:gridCol w:w="539"/>
        <w:gridCol w:w="330"/>
        <w:gridCol w:w="469"/>
        <w:gridCol w:w="337"/>
        <w:gridCol w:w="729"/>
        <w:gridCol w:w="356"/>
        <w:gridCol w:w="387"/>
        <w:gridCol w:w="444"/>
        <w:gridCol w:w="476"/>
        <w:gridCol w:w="280"/>
        <w:gridCol w:w="743"/>
        <w:gridCol w:w="659"/>
        <w:gridCol w:w="743"/>
        <w:gridCol w:w="536"/>
      </w:tblGrid>
      <w:tr w:rsidR="00783C77" w:rsidRPr="00783C77" w:rsidTr="00783C77">
        <w:trPr>
          <w:tblCellSpacing w:w="0" w:type="dxa"/>
        </w:trPr>
        <w:tc>
          <w:tcPr>
            <w:tcW w:w="17535" w:type="dxa"/>
            <w:gridSpan w:val="1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三明学院2021年秋季三明地区中小学教师专场招聘会岗位信息表</w:t>
            </w:r>
          </w:p>
        </w:tc>
      </w:tr>
      <w:tr w:rsidR="00783C77" w:rsidRPr="00783C77" w:rsidTr="00783C77">
        <w:trPr>
          <w:tblCellSpacing w:w="0" w:type="dxa"/>
        </w:trPr>
        <w:tc>
          <w:tcPr>
            <w:tcW w:w="5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8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12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1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9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>笔试面试（含技能测试）成绩折算比例</w:t>
            </w:r>
          </w:p>
        </w:tc>
        <w:tc>
          <w:tcPr>
            <w:tcW w:w="10875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>岗位资格条件</w:t>
            </w:r>
          </w:p>
        </w:tc>
        <w:tc>
          <w:tcPr>
            <w:tcW w:w="12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>备注</w:t>
            </w:r>
          </w:p>
        </w:tc>
      </w:tr>
      <w:tr w:rsidR="00783C77" w:rsidRPr="00783C77" w:rsidTr="00783C77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>最高年龄</w:t>
            </w:r>
          </w:p>
        </w:tc>
        <w:tc>
          <w:tcPr>
            <w:tcW w:w="160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>专业</w:t>
            </w:r>
          </w:p>
        </w:tc>
        <w:tc>
          <w:tcPr>
            <w:tcW w:w="14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>学历及类别</w:t>
            </w:r>
          </w:p>
        </w:tc>
        <w:tc>
          <w:tcPr>
            <w:tcW w:w="9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100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>政治 </w:t>
            </w:r>
          </w:p>
          <w:p w:rsidR="00783C77" w:rsidRPr="00783C77" w:rsidRDefault="00783C77" w:rsidP="00783C77">
            <w:pPr>
              <w:widowControl/>
              <w:spacing w:line="57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　　面貌</w:t>
            </w:r>
          </w:p>
        </w:tc>
        <w:tc>
          <w:tcPr>
            <w:tcW w:w="5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18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>招聘 </w:t>
            </w:r>
          </w:p>
          <w:p w:rsidR="00783C77" w:rsidRPr="00783C77" w:rsidRDefault="00783C77" w:rsidP="00783C77">
            <w:pPr>
              <w:widowControl/>
              <w:spacing w:line="57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　　对象</w:t>
            </w: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132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>招聘单位联系电话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83C77" w:rsidRPr="00783C77" w:rsidTr="00783C77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>全日制普通教育学历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83C77" w:rsidRPr="00783C77" w:rsidTr="00783C77">
        <w:trPr>
          <w:tblCellSpacing w:w="0" w:type="dxa"/>
        </w:trPr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教育局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建宁县第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一中学</w:t>
            </w:r>
          </w:p>
        </w:tc>
        <w:tc>
          <w:tcPr>
            <w:tcW w:w="1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专技人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员（语文教师）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紧缺专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业免笔试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30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中国语言文学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类、教育学类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 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本科及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以上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学士及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以上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/>
                <w:noProof/>
                <w:color w:val="333333"/>
                <w:kern w:val="0"/>
                <w:sz w:val="24"/>
                <w:szCs w:val="24"/>
              </w:rPr>
              <w:lastRenderedPageBreak/>
              <mc:AlternateContent>
                <mc:Choice Requires="wps">
                  <w:drawing>
                    <wp:inline distT="0" distB="0" distL="0" distR="0">
                      <wp:extent cx="76200" cy="219075"/>
                      <wp:effectExtent l="0" t="0" r="0" b="0"/>
                      <wp:docPr id="7" name="矩形 7" descr="http://www.fjjn.gov.cn/zwgk/tzgg/gggs/202111/t20211116_1727689.ht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76200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60AB0F6" id="矩形 7" o:spid="_x0000_s1026" alt="http://www.fjjn.gov.cn/zwgk/tzgg/gggs/202111/t20211116_1727689.htm" style="width:6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783C77">
              <w:rPr>
                <w:rFonts w:ascii="微软雅黑" w:eastAsia="微软雅黑" w:hAnsi="微软雅黑" w:cs="宋体"/>
                <w:noProof/>
                <w:color w:val="333333"/>
                <w:kern w:val="0"/>
                <w:sz w:val="24"/>
                <w:szCs w:val="24"/>
              </w:rPr>
              <mc:AlternateContent>
                <mc:Choice Requires="wps">
                  <w:drawing>
                    <wp:inline distT="0" distB="0" distL="0" distR="0">
                      <wp:extent cx="76200" cy="219075"/>
                      <wp:effectExtent l="0" t="0" r="0" b="0"/>
                      <wp:docPr id="6" name="矩形 6" descr="http://www.fjjn.gov.cn/zwgk/tzgg/gggs/202111/t20211116_1727689.ht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76200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E278998" id="矩形 6" o:spid="_x0000_s1026" alt="http://www.fjjn.gov.cn/zwgk/tzgg/gggs/202111/t20211116_1727689.htm" style="width:6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783C77">
              <w:rPr>
                <w:rFonts w:ascii="微软雅黑" w:eastAsia="微软雅黑" w:hAnsi="微软雅黑" w:cs="宋体"/>
                <w:noProof/>
                <w:color w:val="333333"/>
                <w:kern w:val="0"/>
                <w:sz w:val="24"/>
                <w:szCs w:val="24"/>
              </w:rPr>
              <mc:AlternateContent>
                <mc:Choice Requires="wps">
                  <w:drawing>
                    <wp:inline distT="0" distB="0" distL="0" distR="0">
                      <wp:extent cx="76200" cy="219075"/>
                      <wp:effectExtent l="0" t="0" r="0" b="0"/>
                      <wp:docPr id="5" name="矩形 5" descr="http://www.fjjn.gov.cn/zwgk/tzgg/gggs/202111/t20211116_1727689.ht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76200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5F65881" id="矩形 5" o:spid="_x0000_s1026" alt="http://www.fjjn.gov.cn/zwgk/tzgg/gggs/202111/t20211116_1727689.htm" style="width:6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783C77">
              <w:rPr>
                <w:rFonts w:ascii="微软雅黑" w:eastAsia="微软雅黑" w:hAnsi="微软雅黑" w:cs="宋体"/>
                <w:noProof/>
                <w:color w:val="333333"/>
                <w:kern w:val="0"/>
                <w:sz w:val="24"/>
                <w:szCs w:val="24"/>
              </w:rPr>
              <mc:AlternateContent>
                <mc:Choice Requires="wps">
                  <w:drawing>
                    <wp:inline distT="0" distB="0" distL="0" distR="0">
                      <wp:extent cx="76200" cy="219075"/>
                      <wp:effectExtent l="0" t="0" r="0" b="0"/>
                      <wp:docPr id="4" name="矩形 4" descr="http://www.fjjn.gov.cn/zwgk/tzgg/gggs/202111/t20211116_1727689.ht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76200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57A734C" id="矩形 4" o:spid="_x0000_s1026" alt="http://www.fjjn.gov.cn/zwgk/tzgg/gggs/202111/t20211116_1727689.htm" style="width:6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783C77">
              <w:rPr>
                <w:rFonts w:ascii="微软雅黑" w:eastAsia="微软雅黑" w:hAnsi="微软雅黑" w:cs="宋体"/>
                <w:noProof/>
                <w:color w:val="333333"/>
                <w:kern w:val="0"/>
                <w:sz w:val="24"/>
                <w:szCs w:val="24"/>
              </w:rPr>
              <mc:AlternateContent>
                <mc:Choice Requires="wps">
                  <w:drawing>
                    <wp:inline distT="0" distB="0" distL="0" distR="0">
                      <wp:extent cx="76200" cy="219075"/>
                      <wp:effectExtent l="0" t="0" r="0" b="0"/>
                      <wp:docPr id="3" name="矩形 3" descr="http://www.fjjn.gov.cn/zwgk/tzgg/gggs/202111/t20211116_1727689.ht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76200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6A26506" id="矩形 3" o:spid="_x0000_s1026" alt="http://www.fjjn.gov.cn/zwgk/tzgg/gggs/202111/t20211116_1727689.htm" style="width:6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783C77">
              <w:rPr>
                <w:rFonts w:ascii="微软雅黑" w:eastAsia="微软雅黑" w:hAnsi="微软雅黑" w:cs="宋体"/>
                <w:noProof/>
                <w:color w:val="333333"/>
                <w:kern w:val="0"/>
                <w:sz w:val="24"/>
                <w:szCs w:val="24"/>
              </w:rPr>
              <mc:AlternateContent>
                <mc:Choice Requires="wps">
                  <w:drawing>
                    <wp:inline distT="0" distB="0" distL="0" distR="0">
                      <wp:extent cx="76200" cy="219075"/>
                      <wp:effectExtent l="0" t="0" r="0" b="0"/>
                      <wp:docPr id="2" name="矩形 2" descr="http://www.fjjn.gov.cn/zwgk/tzgg/gggs/202111/t20211116_1727689.ht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76200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4E8BCDD" id="矩形 2" o:spid="_x0000_s1026" alt="http://www.fjjn.gov.cn/zwgk/tzgg/gggs/202111/t20211116_1727689.htm" style="width:6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783C77">
              <w:rPr>
                <w:rFonts w:ascii="微软雅黑" w:eastAsia="微软雅黑" w:hAnsi="微软雅黑" w:cs="宋体"/>
                <w:noProof/>
                <w:color w:val="333333"/>
                <w:kern w:val="0"/>
                <w:sz w:val="24"/>
                <w:szCs w:val="24"/>
              </w:rPr>
              <w:lastRenderedPageBreak/>
              <mc:AlternateContent>
                <mc:Choice Requires="wps">
                  <w:drawing>
                    <wp:inline distT="0" distB="0" distL="0" distR="0">
                      <wp:extent cx="76200" cy="219075"/>
                      <wp:effectExtent l="0" t="0" r="0" b="0"/>
                      <wp:docPr id="1" name="矩形 1" descr="http://www.fjjn.gov.cn/zwgk/tzgg/gggs/202111/t20211116_1727689.htm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76200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3063105" id="矩形 1" o:spid="_x0000_s1026" alt="http://www.fjjn.gov.cn/zwgk/tzgg/gggs/202111/t20211116_1727689.htm" style="width:6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不限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应往届毕业生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（我市机关事业单位在编在岗人员除外）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具有高中语文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教师资格证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黄老师1339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5986598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最低服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务年限5年</w:t>
            </w:r>
          </w:p>
        </w:tc>
      </w:tr>
      <w:tr w:rsidR="00783C77" w:rsidRPr="00783C77" w:rsidTr="00783C77">
        <w:trPr>
          <w:tblCellSpacing w:w="0" w:type="dxa"/>
        </w:trPr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2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建宁县教育局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建宁县第一中学</w:t>
            </w:r>
          </w:p>
        </w:tc>
        <w:tc>
          <w:tcPr>
            <w:tcW w:w="1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专技人员（体育教师）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研究生免笔试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35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体育学类、教育学类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具有高中体育教师资格证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黄老师13395986598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最低服务年限5年</w:t>
            </w:r>
          </w:p>
        </w:tc>
      </w:tr>
      <w:tr w:rsidR="00783C77" w:rsidRPr="00783C77" w:rsidTr="00783C77">
        <w:trPr>
          <w:tblCellSpacing w:w="0" w:type="dxa"/>
        </w:trPr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县教育局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建宁县城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关中学</w:t>
            </w:r>
          </w:p>
        </w:tc>
        <w:tc>
          <w:tcPr>
            <w:tcW w:w="1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专技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人员（语文教师）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紧缺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专业免笔试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30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中国语言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文学类、教育学类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 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本科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及以上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学士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及以上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不限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应往届毕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业生（我市机关事业单位在编在岗人员除外）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具有初中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及以上语文教师资格证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黄老师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13395986598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最低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服务年限5年</w:t>
            </w:r>
          </w:p>
        </w:tc>
      </w:tr>
      <w:tr w:rsidR="00783C77" w:rsidRPr="00783C77" w:rsidTr="00783C77">
        <w:trPr>
          <w:tblCellSpacing w:w="0" w:type="dxa"/>
        </w:trPr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建宁县教育局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建宁县城关中学</w:t>
            </w:r>
          </w:p>
        </w:tc>
        <w:tc>
          <w:tcPr>
            <w:tcW w:w="1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专技人员（地理教师）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紧缺专业免笔试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地理科学类、教育学类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具有初中及以上地理教师资格证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黄老师13395986598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最低服务年限5年</w:t>
            </w:r>
          </w:p>
        </w:tc>
      </w:tr>
      <w:tr w:rsidR="00783C77" w:rsidRPr="00783C77" w:rsidTr="00783C77">
        <w:trPr>
          <w:tblCellSpacing w:w="0" w:type="dxa"/>
        </w:trPr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建宁县教育局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建宁县城关中学</w:t>
            </w:r>
          </w:p>
        </w:tc>
        <w:tc>
          <w:tcPr>
            <w:tcW w:w="1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专技人员（政治教师）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紧缺专业免笔试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政治学类、马克思主义理论类、教育学类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具有初中及以上政治教师资格证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黄老师13395986598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最低服务年限5年</w:t>
            </w:r>
          </w:p>
        </w:tc>
      </w:tr>
      <w:tr w:rsidR="00783C77" w:rsidRPr="00783C77" w:rsidTr="00783C77">
        <w:trPr>
          <w:tblCellSpacing w:w="0" w:type="dxa"/>
        </w:trPr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建宁县教育局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建宁县城关中学</w:t>
            </w:r>
          </w:p>
        </w:tc>
        <w:tc>
          <w:tcPr>
            <w:tcW w:w="1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专技人员（历史教师）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紧缺专业免笔试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历史学类、教育学类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应往届毕业生（我市机关事业单位在编在岗人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员除外）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具有初中及以上历史教师资格证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黄老师13395986598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最低服务年限5年</w:t>
            </w:r>
          </w:p>
        </w:tc>
      </w:tr>
      <w:tr w:rsidR="00783C77" w:rsidRPr="00783C77" w:rsidTr="00783C77">
        <w:trPr>
          <w:tblCellSpacing w:w="0" w:type="dxa"/>
        </w:trPr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7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建宁县教育局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建宁县第三中学</w:t>
            </w:r>
          </w:p>
        </w:tc>
        <w:tc>
          <w:tcPr>
            <w:tcW w:w="1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专技人员（语文教师）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紧缺专业免笔试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中国语言文学类、教育学类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具有初中及以上语文教师资格证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黄老师13395986598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最低服务年限5年</w:t>
            </w:r>
          </w:p>
        </w:tc>
      </w:tr>
      <w:tr w:rsidR="00783C77" w:rsidRPr="00783C77" w:rsidTr="00783C77">
        <w:trPr>
          <w:tblCellSpacing w:w="0" w:type="dxa"/>
        </w:trPr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建宁县教育局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建宁县第三中学</w:t>
            </w:r>
          </w:p>
        </w:tc>
        <w:tc>
          <w:tcPr>
            <w:tcW w:w="1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专技人员（地理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教师）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紧缺专业免笔试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地理科学类、教育学类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应往届毕业生（我市机关事业单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位在编在岗人员除外）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具有初中及以上地理教师资格证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黄老师13395986598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最低服务年限5年</w:t>
            </w:r>
          </w:p>
        </w:tc>
      </w:tr>
      <w:tr w:rsidR="00783C77" w:rsidRPr="00783C77" w:rsidTr="00783C77">
        <w:trPr>
          <w:tblCellSpacing w:w="0" w:type="dxa"/>
        </w:trPr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9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建宁县教育局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建宁县第三中学</w:t>
            </w:r>
          </w:p>
        </w:tc>
        <w:tc>
          <w:tcPr>
            <w:tcW w:w="1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专技人员（政治教师）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紧缺专业免笔试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政治学类、马克思主义理论类、教育学类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具有初中及以上政治教师资格证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黄老师13395986598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最低服务年限5年</w:t>
            </w:r>
          </w:p>
        </w:tc>
      </w:tr>
      <w:tr w:rsidR="00783C77" w:rsidRPr="00783C77" w:rsidTr="00783C77">
        <w:trPr>
          <w:tblCellSpacing w:w="0" w:type="dxa"/>
        </w:trPr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建宁县教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育局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建宁县职业中学</w:t>
            </w:r>
          </w:p>
        </w:tc>
        <w:tc>
          <w:tcPr>
            <w:tcW w:w="1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专技人员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（信息技术教师）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紧缺专业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免笔试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30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计算机科学与技术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类、教育学类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 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本科及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以上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学士及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以上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不限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应往届毕业生（我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市机关事业单位在编在岗人员除外）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具有中职或高中信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息技术教师资格证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黄老师1339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5986598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最低服务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年限5年</w:t>
            </w:r>
          </w:p>
        </w:tc>
      </w:tr>
      <w:tr w:rsidR="00783C77" w:rsidRPr="00783C77" w:rsidTr="00783C77">
        <w:trPr>
          <w:tblCellSpacing w:w="0" w:type="dxa"/>
        </w:trPr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11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建宁县教育局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建宁县职业中学</w:t>
            </w:r>
          </w:p>
        </w:tc>
        <w:tc>
          <w:tcPr>
            <w:tcW w:w="1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专技人员（中职学校园林教师）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紧缺专业免笔试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园艺(学)、园艺教育、园艺技术、花卉与景观园艺、园艺技术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（现代都市园艺）、园林、园林植物与观赏园艺、园林技术、城市园林、城市园林设计与花卉、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观赏园艺、风景园林、风景园林硕士、园林（风景园林方向）、园林景观设计、城市园林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规划管理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 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黄老师13395986598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最低服务年限5年</w:t>
            </w:r>
          </w:p>
        </w:tc>
      </w:tr>
      <w:tr w:rsidR="00783C77" w:rsidRPr="00783C77" w:rsidTr="00783C77">
        <w:trPr>
          <w:tblCellSpacing w:w="0" w:type="dxa"/>
        </w:trPr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12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建宁县教育局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建宁县实验小学</w:t>
            </w:r>
          </w:p>
        </w:tc>
        <w:tc>
          <w:tcPr>
            <w:tcW w:w="1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专技人员（语文教师）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紧缺专业免笔试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中国语言文学类、教育学类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具有小学及以上语文教师资格证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黄老师13395986598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最低服务年限5年</w:t>
            </w:r>
          </w:p>
        </w:tc>
      </w:tr>
      <w:tr w:rsidR="00783C77" w:rsidRPr="00783C77" w:rsidTr="00783C77">
        <w:trPr>
          <w:tblCellSpacing w:w="0" w:type="dxa"/>
        </w:trPr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建宁县教育局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建宁县实验小学</w:t>
            </w:r>
          </w:p>
        </w:tc>
        <w:tc>
          <w:tcPr>
            <w:tcW w:w="1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专技人员（音乐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教师）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紧缺专业免笔试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表演艺术类、教育学类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应往届毕业生（我市机关事业单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位在编在岗人员除外）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具有小学及以上音乐教师资格证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黄老师13395986598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最低服务年限5年</w:t>
            </w:r>
          </w:p>
        </w:tc>
      </w:tr>
      <w:tr w:rsidR="00783C77" w:rsidRPr="00783C77" w:rsidTr="00783C77">
        <w:trPr>
          <w:tblCellSpacing w:w="0" w:type="dxa"/>
        </w:trPr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14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建宁县教育局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建宁县实验小学</w:t>
            </w:r>
          </w:p>
        </w:tc>
        <w:tc>
          <w:tcPr>
            <w:tcW w:w="1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专技人员（科学教师）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紧缺专业免笔试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物理学类、化学类、生物科学类、、地理科学类、教育学类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具有小学科学或初中及以上与所学专业相对应的地理、物理、化学、生物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教师资格证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黄老师13395986598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最低服务年限5年</w:t>
            </w:r>
          </w:p>
        </w:tc>
      </w:tr>
      <w:tr w:rsidR="00783C77" w:rsidRPr="00783C77" w:rsidTr="00783C77">
        <w:trPr>
          <w:tblCellSpacing w:w="0" w:type="dxa"/>
        </w:trPr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15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建宁县教育局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建宁县城关小学</w:t>
            </w:r>
          </w:p>
        </w:tc>
        <w:tc>
          <w:tcPr>
            <w:tcW w:w="1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专技人员（数学教师）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紧缺专业免笔试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数学类、教育学类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具有小学及以上数学教师资格证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黄老师13395986598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最低服务年限5年</w:t>
            </w:r>
          </w:p>
        </w:tc>
      </w:tr>
      <w:tr w:rsidR="00783C77" w:rsidRPr="00783C77" w:rsidTr="00783C77">
        <w:trPr>
          <w:tblCellSpacing w:w="0" w:type="dxa"/>
        </w:trPr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16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建宁县教育局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建宁县城关小学</w:t>
            </w:r>
          </w:p>
        </w:tc>
        <w:tc>
          <w:tcPr>
            <w:tcW w:w="1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专技人员（音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乐教师）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紧缺专业免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笔试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30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表演艺术类、教育学类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应往届毕业生（我市机关事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业单位在编在岗人员除外）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具有小学及以上音乐教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师资格证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黄老师13395986598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最低服务年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限5年</w:t>
            </w:r>
          </w:p>
        </w:tc>
      </w:tr>
      <w:tr w:rsidR="00783C77" w:rsidRPr="00783C77" w:rsidTr="00783C77">
        <w:trPr>
          <w:tblCellSpacing w:w="0" w:type="dxa"/>
        </w:trPr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17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建宁县教育局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建宁县闽江源小学</w:t>
            </w:r>
          </w:p>
        </w:tc>
        <w:tc>
          <w:tcPr>
            <w:tcW w:w="1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专技人员（语文教师）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紧缺专业免笔试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中国语言文学类、教育学类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具有小学及以上语文教师资格证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黄老师13395986598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最低服务年限5年</w:t>
            </w:r>
          </w:p>
        </w:tc>
      </w:tr>
      <w:tr w:rsidR="00783C77" w:rsidRPr="00783C77" w:rsidTr="00783C77">
        <w:trPr>
          <w:tblCellSpacing w:w="0" w:type="dxa"/>
        </w:trPr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教育局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建宁县闽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江源小学</w:t>
            </w:r>
          </w:p>
        </w:tc>
        <w:tc>
          <w:tcPr>
            <w:tcW w:w="1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专技人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员（数学教师）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紧缺专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业免笔试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30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数学类、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教育学类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 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本科及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以上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学士及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以上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不限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应往届毕业生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（我市机关事业单位在编在岗人员除外）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具有小学及以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上数学教师资格证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黄老师1339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5986598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最低服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务年限5年</w:t>
            </w:r>
          </w:p>
        </w:tc>
      </w:tr>
      <w:tr w:rsidR="00783C77" w:rsidRPr="00783C77" w:rsidTr="00783C77">
        <w:trPr>
          <w:tblCellSpacing w:w="0" w:type="dxa"/>
        </w:trPr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19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建宁县教育局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建宁县闽江源小学</w:t>
            </w:r>
          </w:p>
        </w:tc>
        <w:tc>
          <w:tcPr>
            <w:tcW w:w="1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专技人员（音乐教师）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紧缺专业免笔试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表演艺术类、教育学类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具有小学及以上音乐教师资格证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黄老师13395986598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最低服务年限5年</w:t>
            </w:r>
          </w:p>
        </w:tc>
      </w:tr>
      <w:tr w:rsidR="00783C77" w:rsidRPr="00783C77" w:rsidTr="00783C77">
        <w:trPr>
          <w:tblCellSpacing w:w="0" w:type="dxa"/>
        </w:trPr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20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建宁县教育局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建宁县第三实验小学</w:t>
            </w:r>
          </w:p>
        </w:tc>
        <w:tc>
          <w:tcPr>
            <w:tcW w:w="1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专技人员（语文教师）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紧缺专业免笔试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中国语言文学类、教育学类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具有小学及以上语文教师资格证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黄老师13395986598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最低服务年限5年</w:t>
            </w:r>
          </w:p>
        </w:tc>
      </w:tr>
      <w:tr w:rsidR="00783C77" w:rsidRPr="00783C77" w:rsidTr="00783C77">
        <w:trPr>
          <w:tblCellSpacing w:w="0" w:type="dxa"/>
        </w:trPr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21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建宁县教育局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建宁县第三实验小学</w:t>
            </w:r>
          </w:p>
        </w:tc>
        <w:tc>
          <w:tcPr>
            <w:tcW w:w="1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专技人员（数学教师）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紧缺专业免笔试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数学类、教育学类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应往届毕业生（我市机关事业单位在编在岗人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员除外）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具有小学及以上数学教师资格证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黄老师13395986598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最低服务年限5年</w:t>
            </w:r>
          </w:p>
        </w:tc>
      </w:tr>
      <w:tr w:rsidR="00783C77" w:rsidRPr="00783C77" w:rsidTr="00783C77">
        <w:trPr>
          <w:tblCellSpacing w:w="0" w:type="dxa"/>
        </w:trPr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22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建宁县教育局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建宁县第三实验小学</w:t>
            </w:r>
          </w:p>
        </w:tc>
        <w:tc>
          <w:tcPr>
            <w:tcW w:w="1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专技人员（音乐教师）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紧缺专业免笔试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表演艺术类、教育学类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具有小学及以上音乐教师资格证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黄老师13395986598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最低服务年限5年</w:t>
            </w:r>
          </w:p>
        </w:tc>
      </w:tr>
      <w:tr w:rsidR="00783C77" w:rsidRPr="00783C77" w:rsidTr="00783C77">
        <w:trPr>
          <w:tblCellSpacing w:w="0" w:type="dxa"/>
        </w:trPr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23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建宁县教育局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建宁县第二实验幼儿园</w:t>
            </w:r>
          </w:p>
        </w:tc>
        <w:tc>
          <w:tcPr>
            <w:tcW w:w="1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专技人员（幼儿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教师）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2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紧缺专业免笔试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学前教育、幼儿教育、学前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教育学、早期教育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 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应往届毕业生（我市机关事业单</w:t>
            </w: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位在编在岗人员除外）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具有幼儿教师资格证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黄老师13395986598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最低服务年限5年</w:t>
            </w:r>
          </w:p>
        </w:tc>
      </w:tr>
      <w:tr w:rsidR="00783C77" w:rsidRPr="00783C77" w:rsidTr="00783C77">
        <w:trPr>
          <w:tblCellSpacing w:w="0" w:type="dxa"/>
        </w:trPr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24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建宁县教育局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建宁县闽江源幼儿园</w:t>
            </w:r>
          </w:p>
        </w:tc>
        <w:tc>
          <w:tcPr>
            <w:tcW w:w="1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专技人员（幼儿教师）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紧缺专业免笔试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学前教育、幼儿教育、学前教育学、早期教育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0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具有幼儿教师资格证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黄老师13395986598</w:t>
            </w:r>
          </w:p>
        </w:tc>
        <w:tc>
          <w:tcPr>
            <w:tcW w:w="12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3C77" w:rsidRPr="00783C77" w:rsidRDefault="00783C77" w:rsidP="00783C77">
            <w:pPr>
              <w:widowControl/>
              <w:spacing w:line="57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83C77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最低服务年限5年</w:t>
            </w:r>
          </w:p>
        </w:tc>
      </w:tr>
    </w:tbl>
    <w:p w:rsidR="00E55392" w:rsidRDefault="00783C77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roman"/>
    <w:pitch w:val="default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05C"/>
    <w:rsid w:val="004870D5"/>
    <w:rsid w:val="00783C77"/>
    <w:rsid w:val="00977B11"/>
    <w:rsid w:val="00F95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FD50EA-AF17-44BC-9123-8E8FDE924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83C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414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41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947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60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ashed" w:sz="6" w:space="15" w:color="CCCCCC"/>
                    <w:right w:val="none" w:sz="0" w:space="0" w:color="auto"/>
                  </w:divBdr>
                  <w:divsChild>
                    <w:div w:id="1005936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030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542</Words>
  <Characters>3096</Characters>
  <Application>Microsoft Office Word</Application>
  <DocSecurity>0</DocSecurity>
  <Lines>25</Lines>
  <Paragraphs>7</Paragraphs>
  <ScaleCrop>false</ScaleCrop>
  <Company/>
  <LinksUpToDate>false</LinksUpToDate>
  <CharactersWithSpaces>3631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2021-11-17T02:53:00Z</dcterms:created>
  <dcterms:modified xsi:type="dcterms:W3CDTF">2021-11-17T02:53:00Z</dcterms:modified>
</cp:coreProperties>
</file>