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AF" w:rsidRDefault="00D657CF">
      <w:pPr>
        <w:spacing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2022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年江阴市公开招聘教师笔试</w:t>
      </w:r>
    </w:p>
    <w:p w:rsidR="00A45FAF" w:rsidRDefault="00D657CF">
      <w:pPr>
        <w:spacing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新冠肺炎疫情防控告知</w:t>
      </w:r>
    </w:p>
    <w:p w:rsidR="00A45FAF" w:rsidRDefault="00D657CF">
      <w:pPr>
        <w:spacing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暨考生承诺书</w:t>
      </w:r>
    </w:p>
    <w:p w:rsidR="00A45FAF" w:rsidRDefault="00A45FAF">
      <w:pPr>
        <w:spacing w:line="0" w:lineRule="atLeast"/>
        <w:ind w:firstLineChars="200" w:firstLine="600"/>
        <w:rPr>
          <w:rFonts w:ascii="Times New Roman" w:eastAsia="方正仿宋_GBK" w:hAnsi="Times New Roman"/>
          <w:sz w:val="30"/>
          <w:szCs w:val="30"/>
        </w:rPr>
      </w:pP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根据疫情防控有关要求，为确保考试工作安全顺利进行，现将备考及考试期间新冠肺炎疫情防控有关措施和要求告知如下，请所有参加考试的考生知悉和配合：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一、考生应</w:t>
      </w:r>
      <w:r>
        <w:rPr>
          <w:rFonts w:ascii="Times New Roman" w:eastAsia="方正仿宋_GBK" w:hAnsi="Times New Roman" w:hint="eastAsia"/>
          <w:b/>
          <w:bCs/>
          <w:szCs w:val="32"/>
        </w:rPr>
        <w:t>及时申领</w:t>
      </w:r>
      <w:proofErr w:type="gramStart"/>
      <w:r>
        <w:rPr>
          <w:rFonts w:ascii="Times New Roman" w:eastAsia="方正仿宋_GBK" w:hAnsi="Times New Roman" w:hint="eastAsia"/>
          <w:b/>
          <w:bCs/>
          <w:szCs w:val="32"/>
        </w:rPr>
        <w:t>苏康码</w:t>
      </w:r>
      <w:proofErr w:type="gramEnd"/>
      <w:r>
        <w:rPr>
          <w:rFonts w:ascii="Times New Roman" w:eastAsia="方正仿宋_GBK" w:hAnsi="Times New Roman" w:hint="eastAsia"/>
          <w:b/>
          <w:bCs/>
          <w:szCs w:val="32"/>
        </w:rPr>
        <w:t>，并每日进行健康申报</w:t>
      </w:r>
      <w:r>
        <w:rPr>
          <w:rFonts w:ascii="Times New Roman" w:eastAsia="方正仿宋_GBK" w:hAnsi="Times New Roman" w:hint="eastAsia"/>
          <w:szCs w:val="32"/>
        </w:rPr>
        <w:t>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二、考试当天入场时，</w:t>
      </w:r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考生应提前准备好本人有效期内身份证原件、准考证，并出示“苏康码”、行程码、</w:t>
      </w:r>
      <w:r w:rsidR="00844FD0">
        <w:rPr>
          <w:rFonts w:ascii="Times New Roman" w:eastAsia="方正仿宋_GBK" w:hAnsi="Times New Roman" w:hint="eastAsia"/>
          <w:b/>
          <w:bCs/>
          <w:color w:val="FF0000"/>
          <w:szCs w:val="32"/>
        </w:rPr>
        <w:t>开考前</w:t>
      </w:r>
      <w:bookmarkStart w:id="0" w:name="_GoBack"/>
      <w:bookmarkEnd w:id="0"/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48</w:t>
      </w:r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小时内核酸检测报告（特别提醒：</w:t>
      </w:r>
      <w:r w:rsidR="00992755">
        <w:rPr>
          <w:rFonts w:ascii="Times New Roman" w:eastAsia="方正仿宋_GBK" w:hAnsi="Times New Roman" w:hint="eastAsia"/>
          <w:b/>
          <w:bCs/>
          <w:color w:val="FF0000"/>
          <w:szCs w:val="32"/>
        </w:rPr>
        <w:t>14</w:t>
      </w:r>
      <w:r w:rsidR="00992755">
        <w:rPr>
          <w:rFonts w:ascii="Times New Roman" w:eastAsia="方正仿宋_GBK" w:hAnsi="Times New Roman" w:hint="eastAsia"/>
          <w:b/>
          <w:bCs/>
          <w:color w:val="FF0000"/>
          <w:szCs w:val="32"/>
        </w:rPr>
        <w:t>天内有江苏省外旅居史的</w:t>
      </w:r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考生还需提供江阴市当地</w:t>
      </w:r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48</w:t>
      </w:r>
      <w:r>
        <w:rPr>
          <w:rFonts w:ascii="Times New Roman" w:eastAsia="方正仿宋_GBK" w:hAnsi="Times New Roman" w:hint="eastAsia"/>
          <w:b/>
          <w:bCs/>
          <w:color w:val="FF0000"/>
          <w:szCs w:val="32"/>
        </w:rPr>
        <w:t>小时核酸检测报告，下同）。</w:t>
      </w:r>
      <w:r>
        <w:rPr>
          <w:rFonts w:ascii="Times New Roman" w:eastAsia="方正仿宋_GBK" w:hAnsi="Times New Roman" w:hint="eastAsia"/>
          <w:b/>
          <w:bCs/>
          <w:szCs w:val="32"/>
        </w:rPr>
        <w:t>“苏康码”、行程码为绿码、考试</w:t>
      </w:r>
      <w:r>
        <w:rPr>
          <w:rFonts w:ascii="Times New Roman" w:eastAsia="方正仿宋_GBK" w:hAnsi="Times New Roman" w:hint="eastAsia"/>
          <w:b/>
          <w:szCs w:val="32"/>
        </w:rPr>
        <w:t>开考前</w:t>
      </w:r>
      <w:r>
        <w:rPr>
          <w:rFonts w:ascii="Times New Roman" w:eastAsia="方正仿宋_GBK" w:hAnsi="Times New Roman" w:hint="eastAsia"/>
          <w:b/>
          <w:szCs w:val="32"/>
        </w:rPr>
        <w:t>48</w:t>
      </w:r>
      <w:r>
        <w:rPr>
          <w:rFonts w:ascii="Times New Roman" w:eastAsia="方正仿宋_GBK" w:hAnsi="Times New Roman" w:hint="eastAsia"/>
          <w:b/>
          <w:szCs w:val="32"/>
        </w:rPr>
        <w:t>小时内</w:t>
      </w:r>
      <w:r>
        <w:rPr>
          <w:rFonts w:ascii="Times New Roman" w:eastAsia="方正仿宋_GBK" w:hAnsi="Times New Roman" w:hint="eastAsia"/>
          <w:b/>
          <w:szCs w:val="32"/>
        </w:rPr>
        <w:t>(</w:t>
      </w:r>
      <w:r>
        <w:rPr>
          <w:rFonts w:ascii="Times New Roman" w:eastAsia="方正仿宋_GBK" w:hAnsi="Times New Roman" w:hint="eastAsia"/>
          <w:b/>
          <w:szCs w:val="32"/>
        </w:rPr>
        <w:t>以采集样本时间为准，下同</w:t>
      </w:r>
      <w:r>
        <w:rPr>
          <w:rFonts w:ascii="Times New Roman" w:eastAsia="方正仿宋_GBK" w:hAnsi="Times New Roman" w:hint="eastAsia"/>
          <w:b/>
          <w:szCs w:val="32"/>
        </w:rPr>
        <w:t>)</w:t>
      </w:r>
      <w:r>
        <w:rPr>
          <w:rFonts w:ascii="Times New Roman" w:eastAsia="方正仿宋_GBK" w:hAnsi="Times New Roman" w:hint="eastAsia"/>
          <w:b/>
          <w:szCs w:val="32"/>
        </w:rPr>
        <w:t>新冠病毒核酸检测阴性证明</w:t>
      </w:r>
      <w:r>
        <w:rPr>
          <w:rFonts w:ascii="Times New Roman" w:eastAsia="方正仿宋_GBK" w:hAnsi="Times New Roman" w:hint="eastAsia"/>
          <w:b/>
          <w:bCs/>
          <w:szCs w:val="32"/>
        </w:rPr>
        <w:t>、现场测量体温＜</w:t>
      </w:r>
      <w:r>
        <w:rPr>
          <w:rFonts w:ascii="Times New Roman" w:eastAsia="方正仿宋_GBK" w:hAnsi="Times New Roman" w:hint="eastAsia"/>
          <w:b/>
          <w:bCs/>
          <w:szCs w:val="32"/>
        </w:rPr>
        <w:t>37.3</w:t>
      </w:r>
      <w:r>
        <w:rPr>
          <w:rFonts w:ascii="Times New Roman" w:eastAsia="方正仿宋_GBK" w:hAnsi="Times New Roman" w:hint="eastAsia"/>
          <w:b/>
          <w:bCs/>
          <w:szCs w:val="32"/>
        </w:rPr>
        <w:t>℃且无干咳等可疑症状的考生，方可入场参加考试。</w:t>
      </w:r>
      <w:r>
        <w:rPr>
          <w:rFonts w:ascii="Times New Roman" w:eastAsia="方正仿宋_GBK" w:hAnsi="Times New Roman" w:hint="eastAsia"/>
          <w:szCs w:val="32"/>
        </w:rPr>
        <w:t>考生应服从考试现场防疫管理，并自备一次性医用口</w:t>
      </w:r>
      <w:r>
        <w:rPr>
          <w:rFonts w:ascii="Times New Roman" w:eastAsia="方正仿宋_GBK" w:hAnsi="Times New Roman" w:hint="eastAsia"/>
          <w:szCs w:val="32"/>
        </w:rPr>
        <w:lastRenderedPageBreak/>
        <w:t>罩或无呼吸阀</w:t>
      </w:r>
      <w:r>
        <w:rPr>
          <w:rFonts w:ascii="Times New Roman" w:eastAsia="方正仿宋_GBK" w:hAnsi="Times New Roman" w:hint="eastAsia"/>
          <w:szCs w:val="32"/>
        </w:rPr>
        <w:t>N95</w:t>
      </w:r>
      <w:r>
        <w:rPr>
          <w:rFonts w:ascii="Times New Roman" w:eastAsia="方正仿宋_GBK" w:hAnsi="Times New Roman" w:hint="eastAsia"/>
          <w:szCs w:val="32"/>
        </w:rPr>
        <w:t>口罩，除身份核验环节外应全程佩戴，做好个人防护。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三、有下列情形之一的，应主动报告并配合相应疫情防控安排，不得参加考试：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 xml:space="preserve">1. </w:t>
      </w:r>
      <w:r>
        <w:rPr>
          <w:rFonts w:ascii="Times New Roman" w:eastAsia="方正仿宋_GBK" w:hAnsi="Times New Roman" w:hint="eastAsia"/>
          <w:szCs w:val="32"/>
        </w:rPr>
        <w:t>考试当天不能现场出示本人当日</w:t>
      </w:r>
      <w:proofErr w:type="gramStart"/>
      <w:r>
        <w:rPr>
          <w:rFonts w:ascii="Times New Roman" w:eastAsia="方正仿宋_GBK" w:hAnsi="Times New Roman" w:hint="eastAsia"/>
          <w:szCs w:val="32"/>
        </w:rPr>
        <w:t>“苏康码”绿码的</w:t>
      </w:r>
      <w:proofErr w:type="gramEnd"/>
      <w:r>
        <w:rPr>
          <w:rFonts w:ascii="Times New Roman" w:eastAsia="方正仿宋_GBK" w:hAnsi="Times New Roman" w:hint="eastAsia"/>
          <w:szCs w:val="32"/>
        </w:rPr>
        <w:t>；</w:t>
      </w:r>
      <w:r>
        <w:rPr>
          <w:rFonts w:ascii="Times New Roman" w:eastAsia="方正仿宋_GBK" w:hAnsi="Times New Roman"/>
          <w:szCs w:val="32"/>
        </w:rPr>
        <w:t xml:space="preserve"> 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 xml:space="preserve">2. </w:t>
      </w:r>
      <w:r>
        <w:rPr>
          <w:rFonts w:ascii="Times New Roman" w:eastAsia="方正仿宋_GBK" w:hAnsi="Times New Roman" w:hint="eastAsia"/>
          <w:szCs w:val="32"/>
        </w:rPr>
        <w:t>考试当天本人“苏康码”为绿码、现场测量体温≥</w:t>
      </w:r>
      <w:r>
        <w:rPr>
          <w:rFonts w:ascii="Times New Roman" w:eastAsia="方正仿宋_GBK" w:hAnsi="Times New Roman" w:hint="eastAsia"/>
          <w:szCs w:val="32"/>
        </w:rPr>
        <w:t>37.3</w:t>
      </w:r>
      <w:r>
        <w:rPr>
          <w:rFonts w:ascii="Times New Roman" w:eastAsia="方正仿宋_GBK" w:hAnsi="Times New Roman" w:hint="eastAsia"/>
          <w:szCs w:val="32"/>
        </w:rPr>
        <w:t>℃的；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 xml:space="preserve">3. </w:t>
      </w:r>
      <w:r>
        <w:rPr>
          <w:rFonts w:ascii="Times New Roman" w:eastAsia="方正仿宋_GBK" w:hAnsi="Times New Roman" w:hint="eastAsia"/>
          <w:szCs w:val="32"/>
        </w:rPr>
        <w:t>考试当天不能提供开考前</w:t>
      </w:r>
      <w:r>
        <w:rPr>
          <w:rFonts w:ascii="Times New Roman" w:eastAsia="方正仿宋_GBK" w:hAnsi="Times New Roman" w:hint="eastAsia"/>
          <w:szCs w:val="32"/>
        </w:rPr>
        <w:t>48</w:t>
      </w:r>
      <w:r>
        <w:rPr>
          <w:rFonts w:ascii="Times New Roman" w:eastAsia="方正仿宋_GBK" w:hAnsi="Times New Roman" w:hint="eastAsia"/>
          <w:szCs w:val="32"/>
        </w:rPr>
        <w:t>小时内新冠病毒核酸检测阴性证明的；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 xml:space="preserve">4. </w:t>
      </w:r>
      <w:r>
        <w:rPr>
          <w:rFonts w:ascii="Times New Roman" w:eastAsia="方正仿宋_GBK" w:hAnsi="Times New Roman" w:hint="eastAsia"/>
          <w:szCs w:val="32"/>
        </w:rPr>
        <w:t>仍在隔离治疗期的新冠肺炎确诊病例、疑似病例、无症状感染者以及隔离期未满的密切接触者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或与此类人员有过近距离接触的人员</w:t>
      </w:r>
      <w:r>
        <w:rPr>
          <w:rFonts w:ascii="Times New Roman" w:eastAsia="方正仿宋_GBK" w:hAnsi="Times New Roman" w:hint="eastAsia"/>
          <w:szCs w:val="32"/>
        </w:rPr>
        <w:t>；</w:t>
      </w:r>
    </w:p>
    <w:p w:rsidR="00A45FAF" w:rsidRDefault="00D657CF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szCs w:val="32"/>
        </w:rPr>
      </w:pPr>
      <w:r>
        <w:rPr>
          <w:rFonts w:ascii="Times New Roman" w:eastAsia="方正仿宋_GBK" w:hAnsi="Times New Roman" w:hint="eastAsia"/>
          <w:szCs w:val="32"/>
        </w:rPr>
        <w:t>5.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“行程卡”或“健康码”为黄色或红色的人员；入境未满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28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天的人员；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28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天内有国内中高风险地区旅居史的人员；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14</w:t>
      </w:r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天内有国内中高风险地区所在设区市（直辖市为区）且仍处于健康观察期内的人员；有国内发现本地病例的管</w:t>
      </w:r>
      <w:proofErr w:type="gramStart"/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控地区</w:t>
      </w:r>
      <w:proofErr w:type="gramEnd"/>
      <w:r>
        <w:rPr>
          <w:rFonts w:ascii="Times New Roman" w:eastAsia="方正仿宋_GBK" w:hAnsi="Times New Roman" w:cs="Times New Roman" w:hint="eastAsia"/>
          <w:color w:val="000000" w:themeColor="text1"/>
          <w:szCs w:val="32"/>
        </w:rPr>
        <w:t>旅居史且仍在健康监测内的人员；</w:t>
      </w:r>
      <w:r>
        <w:rPr>
          <w:rFonts w:ascii="方正仿宋_GBK" w:eastAsia="方正仿宋_GBK" w:hAnsi="Times New Roman" w:cs="Times New Roman" w:hint="eastAsia"/>
          <w:color w:val="000000"/>
          <w:szCs w:val="32"/>
        </w:rPr>
        <w:t>有发热、咳嗽等症状且尚未排除新冠肺炎疑似症状的人员。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四、考试过程中，考生出现发热或干咳等可疑症状，应主动向考</w:t>
      </w:r>
      <w:proofErr w:type="gramStart"/>
      <w:r>
        <w:rPr>
          <w:rFonts w:ascii="Times New Roman" w:eastAsia="方正仿宋_GBK" w:hAnsi="Times New Roman" w:hint="eastAsia"/>
          <w:szCs w:val="32"/>
        </w:rPr>
        <w:t>务</w:t>
      </w:r>
      <w:proofErr w:type="gramEnd"/>
      <w:r>
        <w:rPr>
          <w:rFonts w:ascii="Times New Roman" w:eastAsia="方正仿宋_GBK" w:hAnsi="Times New Roman" w:hint="eastAsia"/>
          <w:szCs w:val="32"/>
        </w:rPr>
        <w:t>工作人员报告，配合医务人员进行体温复测和排查流行病学史，并配合转移到隔离考场参加考试，考试结束后应服从安排至发热门诊就医检测。考生因发热等异常情况需要接受体温复测、排查流行病学史或需要转移到隔离考场</w:t>
      </w:r>
      <w:r>
        <w:rPr>
          <w:rFonts w:ascii="Times New Roman" w:eastAsia="方正仿宋_GBK" w:hAnsi="Times New Roman" w:hint="eastAsia"/>
          <w:szCs w:val="32"/>
        </w:rPr>
        <w:lastRenderedPageBreak/>
        <w:t>而耽误的考试时间不予弥补。</w:t>
      </w:r>
    </w:p>
    <w:p w:rsidR="00A45FAF" w:rsidRDefault="00D657CF">
      <w:pPr>
        <w:ind w:firstLineChars="200" w:firstLine="640"/>
        <w:rPr>
          <w:rFonts w:ascii="Times New Roman" w:eastAsia="方正仿宋_GBK" w:hAnsi="Times New Roman"/>
          <w:szCs w:val="32"/>
        </w:rPr>
      </w:pPr>
      <w:r>
        <w:rPr>
          <w:rFonts w:ascii="Times New Roman" w:eastAsia="方正仿宋_GBK" w:hAnsi="Times New Roman" w:hint="eastAsia"/>
          <w:szCs w:val="32"/>
        </w:rPr>
        <w:t>五、考生应</w:t>
      </w:r>
      <w:r>
        <w:rPr>
          <w:rFonts w:ascii="Times New Roman" w:eastAsia="方正仿宋_GBK" w:hAnsi="Times New Roman" w:hint="eastAsia"/>
          <w:b/>
          <w:bCs/>
          <w:szCs w:val="32"/>
        </w:rPr>
        <w:t>诚信申报相关信息</w:t>
      </w:r>
      <w:r>
        <w:rPr>
          <w:rFonts w:ascii="Times New Roman" w:eastAsia="方正仿宋_GBK" w:hAnsi="Times New Roman" w:hint="eastAsia"/>
          <w:szCs w:val="32"/>
        </w:rPr>
        <w:t>，如有隐瞒或谎报旅居史、接触史、健康状况等疫情防控重点信息，或不配合工作人员进行防疫检测、排查、隔离、送诊等情形的，将视情节轻重</w:t>
      </w:r>
      <w:r>
        <w:rPr>
          <w:rFonts w:ascii="Times New Roman" w:eastAsia="方正仿宋_GBK" w:hAnsi="Times New Roman" w:hint="eastAsia"/>
          <w:bCs/>
          <w:szCs w:val="32"/>
        </w:rPr>
        <w:t>承担相关责任、接受相应处理</w:t>
      </w:r>
      <w:r>
        <w:rPr>
          <w:rFonts w:ascii="Times New Roman" w:eastAsia="方正仿宋_GBK" w:hAnsi="Times New Roman" w:hint="eastAsia"/>
          <w:szCs w:val="32"/>
        </w:rPr>
        <w:t>；构成违法的，将依法追究法律责任。</w:t>
      </w:r>
    </w:p>
    <w:p w:rsidR="00A45FAF" w:rsidRDefault="00D657CF">
      <w:pPr>
        <w:ind w:firstLineChars="200" w:firstLine="643"/>
        <w:rPr>
          <w:rFonts w:ascii="Times New Roman" w:eastAsia="方正仿宋_GBK" w:hAnsi="Times New Roman"/>
          <w:b/>
          <w:bCs/>
          <w:szCs w:val="32"/>
        </w:rPr>
      </w:pPr>
      <w:r>
        <w:rPr>
          <w:rFonts w:ascii="Times New Roman" w:eastAsia="方正仿宋_GBK" w:hAnsi="Times New Roman" w:hint="eastAsia"/>
          <w:b/>
          <w:bCs/>
          <w:szCs w:val="32"/>
        </w:rPr>
        <w:t>六、请考生持续关注新冠肺炎疫情形势和我省防控最新要求，如有新的调整和新的要求，将另行告知。</w:t>
      </w:r>
    </w:p>
    <w:p w:rsidR="00A45FAF" w:rsidRDefault="00D657CF">
      <w:pPr>
        <w:ind w:firstLineChars="200" w:firstLine="643"/>
        <w:rPr>
          <w:rFonts w:ascii="Times New Roman" w:eastAsia="方正仿宋_GBK" w:hAnsi="Times New Roman"/>
          <w:b/>
          <w:bCs/>
          <w:szCs w:val="32"/>
        </w:rPr>
      </w:pPr>
      <w:r>
        <w:rPr>
          <w:rFonts w:ascii="Times New Roman" w:eastAsia="方正仿宋_GBK" w:hAnsi="Times New Roman" w:hint="eastAsia"/>
          <w:b/>
          <w:bCs/>
          <w:szCs w:val="32"/>
        </w:rPr>
        <w:t>打印笔试准考证前，考生应认真阅读本文，知悉告知事项、证明义务和防疫要求，下载打印笔试准考证即视为认同并签署《</w:t>
      </w:r>
      <w:r>
        <w:rPr>
          <w:rFonts w:ascii="Times New Roman" w:eastAsia="方正仿宋_GBK" w:hAnsi="Times New Roman" w:hint="eastAsia"/>
          <w:b/>
          <w:szCs w:val="32"/>
        </w:rPr>
        <w:t>2022</w:t>
      </w:r>
      <w:r>
        <w:rPr>
          <w:rFonts w:ascii="Times New Roman" w:eastAsia="方正仿宋_GBK" w:hAnsi="Times New Roman" w:hint="eastAsia"/>
          <w:b/>
          <w:szCs w:val="32"/>
        </w:rPr>
        <w:t>年江阴市公开招聘教师笔试新冠肺炎疫情防控告知暨考生承诺书</w:t>
      </w:r>
      <w:r>
        <w:rPr>
          <w:rFonts w:ascii="Times New Roman" w:eastAsia="方正仿宋_GBK" w:hAnsi="Times New Roman" w:hint="eastAsia"/>
          <w:b/>
          <w:bCs/>
          <w:szCs w:val="32"/>
        </w:rPr>
        <w:t>》，并</w:t>
      </w:r>
      <w:proofErr w:type="gramStart"/>
      <w:r>
        <w:rPr>
          <w:rFonts w:ascii="Times New Roman" w:eastAsia="方正仿宋_GBK" w:hAnsi="Times New Roman" w:hint="eastAsia"/>
          <w:b/>
          <w:bCs/>
          <w:szCs w:val="32"/>
        </w:rPr>
        <w:t>作出</w:t>
      </w:r>
      <w:proofErr w:type="gramEnd"/>
      <w:r>
        <w:rPr>
          <w:rFonts w:ascii="Times New Roman" w:eastAsia="方正仿宋_GBK" w:hAnsi="Times New Roman" w:hint="eastAsia"/>
          <w:b/>
          <w:bCs/>
          <w:szCs w:val="32"/>
        </w:rPr>
        <w:t>以下承诺：“本人已认真阅读《</w:t>
      </w:r>
      <w:r>
        <w:rPr>
          <w:rFonts w:ascii="Times New Roman" w:eastAsia="方正仿宋_GBK" w:hAnsi="Times New Roman" w:hint="eastAsia"/>
          <w:b/>
          <w:szCs w:val="32"/>
        </w:rPr>
        <w:t>2022</w:t>
      </w:r>
      <w:r>
        <w:rPr>
          <w:rFonts w:ascii="Times New Roman" w:eastAsia="方正仿宋_GBK" w:hAnsi="Times New Roman" w:hint="eastAsia"/>
          <w:b/>
          <w:szCs w:val="32"/>
        </w:rPr>
        <w:t>年江阴市公开招聘教师笔试新冠肺炎疫情防控告知暨考生承诺书</w:t>
      </w:r>
      <w:r>
        <w:rPr>
          <w:rFonts w:ascii="Times New Roman" w:eastAsia="方正仿宋_GBK" w:hAnsi="Times New Roman" w:hint="eastAsia"/>
          <w:b/>
          <w:bCs/>
          <w:szCs w:val="32"/>
        </w:rPr>
        <w:t>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A45FAF" w:rsidRDefault="00A45FAF">
      <w:pPr>
        <w:ind w:firstLineChars="200" w:firstLine="643"/>
        <w:rPr>
          <w:rFonts w:ascii="Times New Roman" w:eastAsia="方正仿宋_GBK" w:hAnsi="Times New Roman"/>
          <w:b/>
          <w:szCs w:val="32"/>
        </w:rPr>
      </w:pPr>
    </w:p>
    <w:p w:rsidR="00A45FAF" w:rsidRDefault="00D657CF">
      <w:pPr>
        <w:ind w:leftChars="930" w:left="2976"/>
        <w:rPr>
          <w:rFonts w:ascii="方正仿宋_GBK" w:eastAsia="方正仿宋_GBK"/>
        </w:rPr>
      </w:pPr>
      <w:r>
        <w:rPr>
          <w:rFonts w:ascii="方正仿宋_GBK" w:eastAsia="方正仿宋_GBK" w:hint="eastAsia"/>
        </w:rPr>
        <w:t>承 诺 人：在报名确认网站下载打印笔试准考证即视为本人签名</w:t>
      </w:r>
    </w:p>
    <w:p w:rsidR="00A45FAF" w:rsidRDefault="00D657CF">
      <w:pPr>
        <w:ind w:leftChars="930" w:left="2976"/>
        <w:rPr>
          <w:rFonts w:ascii="方正仿宋_GBK" w:eastAsia="方正仿宋_GBK"/>
        </w:rPr>
      </w:pPr>
      <w:r>
        <w:rPr>
          <w:rFonts w:ascii="方正仿宋_GBK" w:eastAsia="方正仿宋_GBK" w:hint="eastAsia"/>
        </w:rPr>
        <w:t>承诺时间：与在报名确认网站下载打印笔试准考证时间相一致</w:t>
      </w:r>
    </w:p>
    <w:sectPr w:rsidR="00A45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F95" w:rsidRDefault="005E3F95" w:rsidP="00992755">
      <w:r>
        <w:separator/>
      </w:r>
    </w:p>
  </w:endnote>
  <w:endnote w:type="continuationSeparator" w:id="0">
    <w:p w:rsidR="005E3F95" w:rsidRDefault="005E3F95" w:rsidP="0099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F95" w:rsidRDefault="005E3F95" w:rsidP="00992755">
      <w:r>
        <w:separator/>
      </w:r>
    </w:p>
  </w:footnote>
  <w:footnote w:type="continuationSeparator" w:id="0">
    <w:p w:rsidR="005E3F95" w:rsidRDefault="005E3F95" w:rsidP="00992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6E"/>
    <w:rsid w:val="00000C33"/>
    <w:rsid w:val="00031244"/>
    <w:rsid w:val="000C2F42"/>
    <w:rsid w:val="000E471A"/>
    <w:rsid w:val="003C63BB"/>
    <w:rsid w:val="00436302"/>
    <w:rsid w:val="00480829"/>
    <w:rsid w:val="004A496E"/>
    <w:rsid w:val="005E3F95"/>
    <w:rsid w:val="006067CB"/>
    <w:rsid w:val="00642CD5"/>
    <w:rsid w:val="006C295B"/>
    <w:rsid w:val="006C2D06"/>
    <w:rsid w:val="0078212F"/>
    <w:rsid w:val="007E7F03"/>
    <w:rsid w:val="00844FD0"/>
    <w:rsid w:val="008714FF"/>
    <w:rsid w:val="00976ECB"/>
    <w:rsid w:val="00992755"/>
    <w:rsid w:val="009A360F"/>
    <w:rsid w:val="00A25FD8"/>
    <w:rsid w:val="00A45FAF"/>
    <w:rsid w:val="00D10AAD"/>
    <w:rsid w:val="00D657CF"/>
    <w:rsid w:val="00D94A1B"/>
    <w:rsid w:val="00E57610"/>
    <w:rsid w:val="00E75B69"/>
    <w:rsid w:val="01F45038"/>
    <w:rsid w:val="16B37114"/>
    <w:rsid w:val="19EC6B0F"/>
    <w:rsid w:val="4F3401C7"/>
    <w:rsid w:val="64CE127E"/>
    <w:rsid w:val="68AC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7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75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7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7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217</Words>
  <Characters>1238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wsy</dc:creator>
  <cp:lastModifiedBy>Windows 用户</cp:lastModifiedBy>
  <cp:revision>17</cp:revision>
  <cp:lastPrinted>2022-01-17T00:49:00Z</cp:lastPrinted>
  <dcterms:created xsi:type="dcterms:W3CDTF">2021-11-25T06:03:00Z</dcterms:created>
  <dcterms:modified xsi:type="dcterms:W3CDTF">2022-01-17T00:55:00Z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FC2FC7B89722423F84273E6C22590720</vt:lpwstr>
  </property>
</Properties>
</file>