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方正黑体_GBK" w:cs="宋体"/>
          <w:color w:val="000000"/>
          <w:kern w:val="0"/>
          <w:sz w:val="32"/>
          <w:szCs w:val="32"/>
        </w:rPr>
      </w:pPr>
      <w:r>
        <w:rPr>
          <w:rFonts w:eastAsia="方正黑体_GBK" w:cs="宋体"/>
          <w:color w:val="000000"/>
          <w:kern w:val="0"/>
          <w:sz w:val="32"/>
          <w:szCs w:val="32"/>
        </w:rPr>
        <w:t>附件5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</w:pPr>
      <w:r>
        <w:rPr>
          <w:rFonts w:hint="eastAsia" w:eastAsia="方正小标宋_GBK"/>
          <w:kern w:val="0"/>
          <w:sz w:val="44"/>
          <w:szCs w:val="44"/>
          <w:lang w:bidi="ar"/>
        </w:rPr>
        <w:t xml:space="preserve"> 盐城经济技术开发区2022年面向全国部分高校和</w:t>
      </w:r>
      <w:r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  <w:t>境外世界名校引进优秀毕业生</w:t>
      </w:r>
      <w:bookmarkStart w:id="0" w:name="_GoBack"/>
      <w:bookmarkEnd w:id="0"/>
      <w:r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  <w:t>（第二批）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_GBK"/>
          <w:kern w:val="0"/>
          <w:sz w:val="44"/>
          <w:szCs w:val="44"/>
          <w:lang w:bidi="ar"/>
        </w:rPr>
      </w:pPr>
      <w:r>
        <w:rPr>
          <w:rFonts w:hint="eastAsia" w:eastAsia="方正小标宋_GBK"/>
          <w:kern w:val="0"/>
          <w:sz w:val="44"/>
          <w:szCs w:val="44"/>
          <w:lang w:bidi="ar"/>
        </w:rPr>
        <w:t>报名表</w:t>
      </w:r>
    </w:p>
    <w:p>
      <w:pPr>
        <w:pStyle w:val="2"/>
        <w:spacing w:line="300" w:lineRule="exact"/>
        <w:ind w:firstLine="0"/>
        <w:rPr>
          <w:rFonts w:hint="eastAsia" w:ascii="Times New Roman" w:hAnsi="Times New Roman"/>
          <w:lang w:bidi="ar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  别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籍  贯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 生 地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健康状况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spacing w:val="-12"/>
                <w:sz w:val="24"/>
              </w:rPr>
            </w:pPr>
            <w:r>
              <w:rPr>
                <w:rFonts w:eastAsia="方正仿宋_GBK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证  号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外  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住  址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邮  编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方  式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状  况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应  聘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方正仿宋_GBK"/>
                <w:sz w:val="24"/>
              </w:rPr>
              <w:t>代  码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3946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生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干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系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称 谓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名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年 龄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面 貌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  <w:r>
              <w:rPr>
                <w:rFonts w:hint="eastAsia" w:eastAsia="方正仿宋_GBK" w:cs="宋体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 w:cs="宋体"/>
              </w:rPr>
              <w:t>注</w:t>
            </w:r>
          </w:p>
        </w:tc>
        <w:tc>
          <w:tcPr>
            <w:tcW w:w="8033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_GBK"/>
                <w:sz w:val="24"/>
              </w:rPr>
            </w:pP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02EA"/>
    <w:rsid w:val="3FE102EA"/>
    <w:rsid w:val="5C8E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Calibri" w:hAnsi="Calibri" w:cs="宋体"/>
      <w:szCs w:val="22"/>
    </w:rPr>
  </w:style>
  <w:style w:type="paragraph" w:styleId="3">
    <w:name w:val="Block Text"/>
    <w:basedOn w:val="1"/>
    <w:qFormat/>
    <w:uiPriority w:val="0"/>
    <w:pPr>
      <w:spacing w:line="320" w:lineRule="exact"/>
      <w:ind w:left="113" w:right="113"/>
    </w:pPr>
    <w:rPr>
      <w:rFonts w:ascii="Times New Roman" w:hAnsi="Times New Roman" w:eastAsia="方正仿宋简体" w:cs="Times New Roman"/>
      <w:spacing w:val="8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22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8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10614</Words>
  <Characters>28401</Characters>
  <Lines>0</Lines>
  <Paragraphs>0</Paragraphs>
  <TotalTime>5</TotalTime>
  <ScaleCrop>false</ScaleCrop>
  <LinksUpToDate>false</LinksUpToDate>
  <CharactersWithSpaces>30338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2022-03-13T02:43:00Z</dcterms:created>
  <dc:creator>徐耀</dc:creator>
  <cp:lastModifiedBy>Vongola</cp:lastModifiedBy>
  <cp:lastPrinted>2022-03-19T01:26:53Z</cp:lastPrinted>
  <dcterms:modified xsi:type="dcterms:W3CDTF">2022-03-19T01:28:24Z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8982EE8DEAAD45C5BBCF7A646FFF92FA</vt:lpwstr>
  </property>
</Properties>
</file>