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bdr w:val="none" w:color="auto" w:sz="0" w:space="0"/>
          <w:vertAlign w:val="baseline"/>
        </w:rPr>
        <w:t>赤水市2022年员额制幼儿园教师拟聘用人员名单</w:t>
      </w:r>
    </w:p>
    <w:tbl>
      <w:tblPr>
        <w:tblW w:w="891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1"/>
        <w:gridCol w:w="1532"/>
        <w:gridCol w:w="1808"/>
        <w:gridCol w:w="1684"/>
        <w:gridCol w:w="211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体检结果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政审结果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陈雪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杨竹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王鑫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邓洪梅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黄星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杨婷舒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唐燕梅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78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陈秀丽</w:t>
            </w:r>
          </w:p>
        </w:tc>
        <w:tc>
          <w:tcPr>
            <w:tcW w:w="153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暂未完成体检</w:t>
            </w:r>
          </w:p>
        </w:tc>
        <w:tc>
          <w:tcPr>
            <w:tcW w:w="168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因在孕期，体检项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目未做完，待生产后补检，如补检不合格取消聘用。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78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53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80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8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11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刘小莉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暂未完成体检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罗羽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张敏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罗永林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刘兴梅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余清燕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李迎芊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许子秋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汤玉琳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李敏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张丽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胡燕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黄容</w:t>
            </w:r>
          </w:p>
        </w:tc>
        <w:tc>
          <w:tcPr>
            <w:tcW w:w="15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6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21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C6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2022-03-30T08:15:42Z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89411C0B47914165820040CC2663342F</vt:lpwstr>
  </property>
</Properties>
</file>