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考生诚信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考核承诺书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我是参加“2022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无锡经开区教育系统公开招聘事业编制教师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考核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1.本次考核环节由本人独立完成，无他人提示等考试舞弊行为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在考核过程中不录音、录像，不录屏截屏、不直播；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不泄露与考核有关的所有信息；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自觉服从无锡经开区教育系统公开招聘事业编制教师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相关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工作的统一安排，接受管理、检查和监督；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如有违规行为，本人承担由此造成的一切后果。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3520" w:firstLineChars="11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 诺 人：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（手写签字）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3520" w:firstLineChars="11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岗位代码：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3520" w:firstLineChars="11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报名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编号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2022 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sectPr>
      <w:type w:val="continuous"/>
      <w:pgSz w:w="11910" w:h="16840"/>
      <w:pgMar w:top="2098" w:right="1474" w:bottom="1984" w:left="158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WMzNmFhOGMyYTZiMjc5MjNlZjA0MmZhYWEyNDQwNDIifQ=="/>
  </w:docVars>
  <w:rsids>
    <w:rsidRoot w:val="00000000"/>
    <w:rsid w:val="18470DCA"/>
    <w:rsid w:val="1A966BC6"/>
    <w:rsid w:val="24D02247"/>
    <w:rsid w:val="2C4372BF"/>
    <w:rsid w:val="40351B9E"/>
    <w:rsid w:val="40BB6849"/>
    <w:rsid w:val="787B60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239"/>
      <w:ind w:left="1171" w:hanging="453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207</Words>
  <Characters>218</Characters>
  <TotalTime>6</TotalTime>
  <ScaleCrop>false</ScaleCrop>
  <LinksUpToDate>false</LinksUpToDate>
  <CharactersWithSpaces>262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2022-05-09T11:39:00Z</dcterms:created>
  <dc:creator>Rui</dc:creator>
  <cp:lastModifiedBy>透一口气</cp:lastModifiedBy>
  <dcterms:modified xsi:type="dcterms:W3CDTF">2022-05-10T14:03:06Z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2022-05-09T00:00:00Z</vt:filetime>
  </property>
  <property fmtid="{D5CDD505-2E9C-101B-9397-08002B2CF9AE}" pid="5" name="KSOProductBuildVer">
    <vt:lpwstr>2052-11.1.0.11636</vt:lpwstr>
  </property>
  <property fmtid="{D5CDD505-2E9C-101B-9397-08002B2CF9AE}" pid="6" name="ICV">
    <vt:lpwstr>ED7EAFCE8BDC49CAA96F938D9F286082</vt:lpwstr>
  </property>
</Properties>
</file>