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附件3：考生防疫须知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为积极应对新冠肺炎疫情，确保广大考生生命安全和身体健康，平稳做好人事考试工作，根据省委省政府、省教育厅、省人力社保厅、省卫健委和省防控办有关疫情防控工作要求和2022年5月12日浙江省人事考试网发布的《人事考试考生防疫须知》，现将考生疫情防控要求告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一、考生应提前做好各项防疫准备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接尽接新冠病毒疫苗。浙江各地“健康码”在省内互认（如为中高风险地区的除外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（二）请考生持续关注考前的疫情防控形势并遵从东阳疫情防控具体要求。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三）疫情形势复杂多变，建议考生考前14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二、考生应服从现场疫情防控管理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前，考生凭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（一）按实际参加首科考试日计算，考前28天内入境人员和考前21天内来自国内中高风险地区人员不得参加考试。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（二）所有考生进入考点必须同时满足以下条件：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1.浙江“健康码”绿码、“行程卡”绿码；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2.提供本人当天实际参加的首场考试前48小时内新冠肺炎病毒核酸检测阴性报告；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3.现场测温37.3℃以下（允许间隔2-3分钟再测一次）。高于37.3℃的，应提供当天实际参加的首场考试前24小时内新冠肺炎病毒核酸检测阴性报告，并由专人负责带入隔离考场参考。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三、其他注意事项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（一）考生须打印“健康申报表”并如实填写并签名。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（二）考生应自备一次性医用外科口罩。在考点门口入场时，要提前戴好口罩，主动出示“健康码”、“行程卡”、“身份证”、“健康申报表”以及核酸检测阴性证明。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（三）考生从进入到离开考点期间，须全程规范佩戴好口罩（查验身份除外）。不扎堆、不聚集聊天，保持社交距离1米以上，有序入场和离场，入考场时统一进行手消处理。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（四）在备用隔离考场考试的考生，应在当场次考试结束后立即到定点医院排查。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五）受疫情影响，考点学校禁止外来车辆入内的，请考生尽量选择出租车、自行车或公共交通出行，途中做好个人防护。入场防疫检测需要一定时间，务必于考前一小时到达考点、考前30分钟到达考场教室门口，逾期不能入场，耽误考试时间的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（六）本须知内容可根据疫情防控形式适时调整，请及时关注东阳教育公众号，东阳人才网信息发布内容。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2A6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2022-07-12T07:30:40Z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65C2079701224A8B89626604DFF85E84</vt:lpwstr>
  </property>
</Properties>
</file>