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vertAlign w:val="baseline"/>
          <w:lang w:val="en-US" w:eastAsia="zh-CN" w:bidi="ar"/>
        </w:rPr>
        <w:drawing>
          <wp:inline distT="0" distB="0" distL="114300" distR="114300">
            <wp:extent cx="4751070" cy="6716395"/>
            <wp:effectExtent l="0" t="0" r="1143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51070" cy="6716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008880" cy="3032760"/>
            <wp:effectExtent l="0" t="0" r="1270" b="1524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8880" cy="3032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683760" cy="6620510"/>
            <wp:effectExtent l="0" t="0" r="2540" b="889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3760" cy="6620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087620" cy="7191375"/>
            <wp:effectExtent l="0" t="0" r="17780" b="952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7620" cy="7191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10A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2022-07-15T05:41:26Z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903ACFE9D0A74EE383D8D2B71C6012D3</vt:lpwstr>
  </property>
</Properties>
</file>