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40" w:type="dxa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7"/>
        <w:gridCol w:w="3576"/>
        <w:gridCol w:w="4267"/>
      </w:tblGrid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b/>
                <w:bCs/>
                <w:color w:val="3D3D3D"/>
                <w:kern w:val="0"/>
                <w:sz w:val="24"/>
                <w:szCs w:val="24"/>
              </w:rPr>
              <w:t>序号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b/>
                <w:bCs/>
                <w:color w:val="3D3D3D"/>
                <w:kern w:val="0"/>
                <w:sz w:val="24"/>
                <w:szCs w:val="24"/>
              </w:rPr>
              <w:t>单位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b/>
                <w:bCs/>
                <w:color w:val="3D3D3D"/>
                <w:kern w:val="0"/>
                <w:sz w:val="24"/>
                <w:szCs w:val="24"/>
              </w:rPr>
              <w:t>设岗数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关庙中心校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6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鲖城中心校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庞营中心校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4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黄岭中心校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6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白庙中心校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4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6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姜寨中心校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7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庙岔中心校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迎仙中心校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6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9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瓦店中心校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10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韦寨中心校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6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11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张营中心校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12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田桥中心校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11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13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单桥中心校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14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长官中心校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9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15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宋集中心校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9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lastRenderedPageBreak/>
              <w:t>16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杨小街中心校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7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17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张新中心校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18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陈集中心校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19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艾亭中心校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4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20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陶老中心校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21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城东中心校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11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22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吕寨中心校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23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土陂中心校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24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滑集中心校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7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25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谢集中心校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5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26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老集中心校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27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高塘中心校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7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28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范集中心校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4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29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谭棚中心校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30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杨桥中心校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9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31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邢塘中心校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11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lastRenderedPageBreak/>
              <w:t>32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城关中心校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7</w:t>
            </w:r>
          </w:p>
        </w:tc>
      </w:tr>
      <w:tr w:rsidR="00C52BAC" w:rsidRPr="00C52BAC" w:rsidTr="00C52BAC">
        <w:trPr>
          <w:trHeight w:val="330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33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城南中心校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11</w:t>
            </w:r>
          </w:p>
        </w:tc>
      </w:tr>
      <w:tr w:rsidR="00C52BAC" w:rsidRPr="00C52BAC" w:rsidTr="00C52BAC">
        <w:trPr>
          <w:trHeight w:val="345"/>
          <w:jc w:val="center"/>
        </w:trPr>
        <w:tc>
          <w:tcPr>
            <w:tcW w:w="109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34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合计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52BAC" w:rsidRPr="00C52BAC" w:rsidRDefault="00C52BAC" w:rsidP="00C52BAC">
            <w:pPr>
              <w:widowControl/>
              <w:spacing w:after="225"/>
              <w:jc w:val="center"/>
              <w:textAlignment w:val="center"/>
              <w:rPr>
                <w:rFonts w:ascii="微软雅黑" w:eastAsia="微软雅黑" w:hAnsi="微软雅黑" w:cs="宋体" w:hint="eastAsia"/>
                <w:color w:val="3D3D3D"/>
                <w:kern w:val="0"/>
                <w:sz w:val="24"/>
                <w:szCs w:val="24"/>
              </w:rPr>
            </w:pPr>
            <w:r w:rsidRPr="00C52BAC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200</w:t>
            </w:r>
          </w:p>
        </w:tc>
      </w:tr>
    </w:tbl>
    <w:p w:rsidR="00E55392" w:rsidRDefault="00C52BA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568"/>
    <w:rsid w:val="004870D5"/>
    <w:rsid w:val="00977B11"/>
    <w:rsid w:val="00B24568"/>
    <w:rsid w:val="00C5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48782C-4331-4CF2-80E1-E5B2D0B1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2B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52B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2022-07-28T01:55:00Z</dcterms:created>
  <dcterms:modified xsi:type="dcterms:W3CDTF">2022-07-28T01:56:00Z</dcterms:modified>
</cp:coreProperties>
</file>