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C1" w:rsidRDefault="00782131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int="eastAsia"/>
          <w:b/>
          <w:bCs/>
          <w:noProof/>
          <w:spacing w:val="2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2508250</wp:posOffset>
                </wp:positionH>
                <wp:positionV relativeFrom="paragraph">
                  <wp:posOffset>-339090</wp:posOffset>
                </wp:positionV>
                <wp:extent cx="7927975" cy="740410"/>
                <wp:effectExtent l="48260" t="29210" r="62865" b="68580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100" y="1159510"/>
                          <a:ext cx="7927975" cy="740410"/>
                        </a:xfrm>
                        <a:prstGeom prst="flowChartProcess">
                          <a:avLst/>
                        </a:prstGeom>
                        <a:gradFill rotWithShape="1">
                          <a:gsLst>
                            <a:gs pos="0">
                              <a:srgbClr val="F18C5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F67B28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56B17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3636C1" w:rsidRDefault="00782131">
                            <w:pPr>
                              <w:jc w:val="center"/>
                            </w:pPr>
                            <w:bookmarkStart w:id="0" w:name="_GoBack"/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000000" w:themeColor="text1"/>
                                <w:spacing w:val="20"/>
                                <w:sz w:val="52"/>
                                <w:szCs w:val="52"/>
                              </w:rPr>
                              <w:t>湖南省居民健康码生成流程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09" type="#_x0000_t109" style="position:absolute;left:0pt;margin-left:197.5pt;margin-top:-26.7pt;height:58.3pt;width:624.25pt;z-index:-251657216;v-text-anchor:middle;mso-width-relative:page;mso-height-relative:page;" fillcolor="#F4996D" filled="t" stroked="f" coordsize="21600,21600" o:gfxdata="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">
                <v:fill type="gradient" on="t" color2="#DD5B02" colors="0f #F4996D;32768f #FF791E;65536f #DD5B0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spacing w:val="20"/>
                          <w:sz w:val="52"/>
                          <w:szCs w:val="5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湖南省居民健康码生成流程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3636C1" w:rsidRDefault="003636C1">
      <w:pPr>
        <w:rPr>
          <w:rFonts w:ascii="黑体" w:eastAsia="黑体" w:hAnsi="黑体" w:cs="黑体"/>
          <w:sz w:val="32"/>
          <w:szCs w:val="32"/>
        </w:rPr>
      </w:pPr>
    </w:p>
    <w:p w:rsidR="003636C1" w:rsidRDefault="00782131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一、关注“湖南省居民健康卡”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微信公众号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，或扫描湖南省居民健康卡</w:t>
      </w:r>
    </w:p>
    <w:p w:rsidR="003636C1" w:rsidRDefault="00782131">
      <w:pPr>
        <w:spacing w:line="500" w:lineRule="exact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黑体" w:eastAsia="黑体" w:hAnsi="黑体" w:cs="黑体" w:hint="eastAsia"/>
          <w:sz w:val="32"/>
          <w:szCs w:val="32"/>
        </w:rPr>
        <w:t>微信公众号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二维码。</w:t>
      </w:r>
    </w:p>
    <w:p w:rsidR="003636C1" w:rsidRDefault="00782131">
      <w:r>
        <w:rPr>
          <w:rFonts w:hint="eastAsia"/>
          <w:noProof/>
        </w:rPr>
        <w:drawing>
          <wp:inline distT="0" distB="0" distL="114300" distR="114300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6C1" w:rsidRDefault="00782131">
      <w:pPr>
        <w:spacing w:line="3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三、点击添加健康卡，按提示输入姓名、身份证号码、民族、手机号码后完成办卡。</w:t>
      </w:r>
    </w:p>
    <w:p w:rsidR="003636C1" w:rsidRDefault="0078213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2583815</wp:posOffset>
                </wp:positionH>
                <wp:positionV relativeFrom="paragraph">
                  <wp:posOffset>592455</wp:posOffset>
                </wp:positionV>
                <wp:extent cx="832485" cy="468630"/>
                <wp:effectExtent l="6350" t="15240" r="18415" b="30480"/>
                <wp:wrapNone/>
                <wp:docPr id="6" name="右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3" type="#_x0000_t13" style="position:absolute;left:0pt;margin-left:203.45pt;margin-top:46.65pt;height:36.9pt;width:65.55pt;z-index:251660288;v-text-anchor:middle;mso-width-relative:page;mso-height-relative:page;" fillcolor="#5B9BD5" filled="t" stroked="t" coordsize="21600,21600" o:gfxdata="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E/FU6tkAAAAKAQAADwAAAAAAAAABACAAAAAiAAAAZHJzL2Rvd25yZXYueG1sUEsB&#10;AhQAFAAAAAgAh07iQHAjifafAgAANwUAAA4AAAAAAAAAAQAgAAAAKAEAAGRycy9lMm9Eb2MueG1s&#10;UEsFBgAAAAAGAAYAWQEAADkGAAAAAA==&#10;" adj="15521,5400">
                <v:fill on="t" focussize="0,0"/>
                <v:stroke weight="1pt" color="#2D5171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125730</wp:posOffset>
                </wp:positionV>
                <wp:extent cx="515620" cy="265430"/>
                <wp:effectExtent l="24130" t="6985" r="50800" b="32385"/>
                <wp:wrapNone/>
                <wp:docPr id="10" name="闪电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27370" y="4080510"/>
                          <a:ext cx="515620" cy="265430"/>
                        </a:xfrm>
                        <a:prstGeom prst="lightningBol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73" type="#_x0000_t73" style="position:absolute;left:0pt;margin-left:102.35pt;margin-top:9.9pt;height:20.9pt;width:40.6pt;z-index:251661312;v-text-anchor:middle;mso-width-relative:page;mso-height-relative:page;" fillcolor="#5B9BD5" filled="t" stroked="t" coordsize="21600,21600" o:gfxdata="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NIDXh/ZAAAACQEAAA8AAAAAAAAAAQAgAAAAIgAAAGRycy9kb3ducmV2Lnht&#10;bFBLAQIUABQAAAAIAIdO4kDWyKt5owIAADwFAAAOAAAAAAAAAAEAIAAAACgBAABkcnMvZTJvRG9j&#10;LnhtbFBLBQYAAAAABgAGAFkBAAA9BgAAAAA=&#10;">
                <v:fill on="t" focussize="0,0"/>
                <v:stroke weight="1pt" color="#2D5171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1942465" cy="3319780"/>
            <wp:effectExtent l="0" t="0" r="635" b="1397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837690" cy="3301365"/>
            <wp:effectExtent l="0" t="0" r="10160" b="1333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6C1" w:rsidRDefault="003636C1">
      <w:pPr>
        <w:spacing w:line="380" w:lineRule="exact"/>
        <w:rPr>
          <w:rFonts w:ascii="黑体" w:eastAsia="黑体" w:hAnsi="黑体" w:cs="黑体"/>
          <w:sz w:val="32"/>
          <w:szCs w:val="32"/>
        </w:rPr>
      </w:pPr>
    </w:p>
    <w:p w:rsidR="003636C1" w:rsidRDefault="003636C1">
      <w:pPr>
        <w:spacing w:line="380" w:lineRule="exact"/>
        <w:rPr>
          <w:rFonts w:ascii="黑体" w:eastAsia="黑体" w:hAnsi="黑体" w:cs="黑体"/>
          <w:sz w:val="32"/>
          <w:szCs w:val="32"/>
        </w:rPr>
      </w:pPr>
    </w:p>
    <w:p w:rsidR="003636C1" w:rsidRDefault="003636C1">
      <w:pPr>
        <w:spacing w:line="500" w:lineRule="exact"/>
        <w:ind w:firstLineChars="400" w:firstLine="1280"/>
        <w:rPr>
          <w:rFonts w:ascii="黑体" w:eastAsia="黑体" w:hAnsi="黑体" w:cs="黑体"/>
          <w:sz w:val="32"/>
          <w:szCs w:val="32"/>
        </w:rPr>
      </w:pPr>
    </w:p>
    <w:p w:rsidR="003636C1" w:rsidRDefault="00782131">
      <w:pPr>
        <w:spacing w:line="500" w:lineRule="exact"/>
        <w:ind w:firstLineChars="600" w:firstLine="19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二、进入公众号后，点击左下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角健康卡按钮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。</w:t>
      </w:r>
    </w:p>
    <w:p w:rsidR="003636C1" w:rsidRDefault="00782131">
      <w:r>
        <w:rPr>
          <w:rFonts w:hint="eastAsia"/>
          <w:noProof/>
        </w:rPr>
        <w:drawing>
          <wp:inline distT="0" distB="0" distL="114300" distR="114300">
            <wp:extent cx="1700530" cy="3300730"/>
            <wp:effectExtent l="0" t="0" r="13970" b="13970"/>
            <wp:docPr id="3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6C1" w:rsidRDefault="00782131">
      <w:pPr>
        <w:spacing w:line="380" w:lineRule="exact"/>
        <w:ind w:firstLineChars="600" w:firstLine="19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四、完成办卡后显示“红、黄、绿”电子健康码。</w:t>
      </w:r>
    </w:p>
    <w:p w:rsidR="003636C1" w:rsidRDefault="00782131">
      <w:r>
        <w:rPr>
          <w:rFonts w:hint="eastAsia"/>
          <w:noProof/>
        </w:rPr>
        <w:drawing>
          <wp:inline distT="0" distB="0" distL="114300" distR="114300">
            <wp:extent cx="2168525" cy="3559810"/>
            <wp:effectExtent l="0" t="0" r="3175" b="254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36C1">
      <w:pgSz w:w="23757" w:h="16783" w:orient="landscape"/>
      <w:pgMar w:top="1800" w:right="1440" w:bottom="1800" w:left="1440" w:header="851" w:footer="992" w:gutter="0"/>
      <w:cols w:num="2" w:space="720" w:equalWidth="0">
        <w:col w:w="10226" w:space="425"/>
        <w:col w:w="10226"/>
      </w:cols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YmZhZDZjYjA0YjdjMmJiOGZkNGE0ZmQyYjhkNTEifQ=="/>
  </w:docVars>
  <w:rsids>
    <w:rsidRoot w:val="000C1633"/>
    <w:rsid w:val="FB7B365E"/>
    <w:rsid w:val="000C1633"/>
    <w:rsid w:val="002B02A6"/>
    <w:rsid w:val="003636C1"/>
    <w:rsid w:val="00782131"/>
    <w:rsid w:val="00B93E3F"/>
    <w:rsid w:val="00C632B8"/>
    <w:rsid w:val="034C0974"/>
    <w:rsid w:val="0A845022"/>
    <w:rsid w:val="174C5221"/>
    <w:rsid w:val="1C4E6044"/>
    <w:rsid w:val="1E266435"/>
    <w:rsid w:val="33580E4E"/>
    <w:rsid w:val="3DF22C8E"/>
    <w:rsid w:val="40A52EC0"/>
    <w:rsid w:val="40A77B97"/>
    <w:rsid w:val="4EE41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MS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cj</cp:lastModifiedBy>
  <cp:revision>2</cp:revision>
  <cp:lastPrinted>2020-03-11T16:08:00Z</cp:lastPrinted>
  <dcterms:created xsi:type="dcterms:W3CDTF">2022-08-21T00:33:00Z</dcterms:created>
  <dcterms:modified xsi:type="dcterms:W3CDTF">2022-08-21T00:33:00Z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72C4EE3582304928993B75EB841CE836</vt:lpwstr>
  </property>
</Properties>
</file>