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hint="eastAsia" w:ascii="方正小标宋简体" w:eastAsia="方正小标宋简体"/>
          <w:sz w:val="40"/>
          <w:lang w:eastAsia="zh-CN"/>
        </w:rPr>
      </w:pPr>
      <w:bookmarkStart w:id="0" w:name="_GoBack"/>
      <w:bookmarkEnd w:id="0"/>
      <w:r>
        <w:rPr>
          <w:rFonts w:hint="eastAsia" w:ascii="方正小标宋简体" w:eastAsia="方正小标宋简体"/>
          <w:sz w:val="40"/>
        </w:rPr>
        <w:t>2022年苏州市教育局直属学校第二批公开招聘高层次紧缺人才拟录用名单（</w:t>
      </w:r>
      <w:r>
        <w:rPr>
          <w:rFonts w:hint="eastAsia" w:ascii="方正小标宋简体" w:eastAsia="方正小标宋简体"/>
          <w:sz w:val="40"/>
          <w:lang w:eastAsia="zh-CN"/>
        </w:rPr>
        <w:t>四</w:t>
      </w:r>
      <w:r>
        <w:rPr>
          <w:rFonts w:hint="eastAsia" w:ascii="方正小标宋简体" w:eastAsia="方正小标宋简体"/>
          <w:sz w:val="40"/>
        </w:rPr>
        <w:t>）</w:t>
      </w:r>
    </w:p>
    <w:p>
      <w:pPr>
        <w:jc w:val="center"/>
        <w:rPr>
          <w:rFonts w:ascii="方正小标宋简体" w:eastAsia="方正小标宋简体"/>
          <w:sz w:val="10"/>
          <w:szCs w:val="10"/>
        </w:rPr>
      </w:pPr>
    </w:p>
    <w:tbl>
      <w:tblPr>
        <w:tblStyle w:val="8"/>
        <w:tblW w:w="8218" w:type="dxa"/>
        <w:jc w:val="center"/>
        <w:tblInd w:w="0" w:type="dxa"/>
        <w:tblLayout w:type="fixed"/>
        <w:tblCellMar>
          <w:top w:w="0" w:type="dxa"/>
          <w:left w:w="108" w:type="dxa"/>
          <w:bottom w:w="0" w:type="dxa"/>
          <w:right w:w="108" w:type="dxa"/>
        </w:tblCellMar>
      </w:tblPr>
      <w:tblGrid>
        <w:gridCol w:w="1128"/>
        <w:gridCol w:w="1352"/>
        <w:gridCol w:w="861"/>
        <w:gridCol w:w="762"/>
        <w:gridCol w:w="1070"/>
        <w:gridCol w:w="1702"/>
        <w:gridCol w:w="1343"/>
      </w:tblGrid>
      <w:tr>
        <w:tblPrEx>
          <w:tblLayout w:type="fixed"/>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岗位代码</w:t>
            </w:r>
          </w:p>
        </w:tc>
        <w:tc>
          <w:tcPr>
            <w:tcW w:w="1352"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岗位名称</w:t>
            </w:r>
          </w:p>
        </w:tc>
        <w:tc>
          <w:tcPr>
            <w:tcW w:w="861"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姓名</w:t>
            </w:r>
          </w:p>
        </w:tc>
        <w:tc>
          <w:tcPr>
            <w:tcW w:w="762"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性别</w:t>
            </w:r>
          </w:p>
        </w:tc>
        <w:tc>
          <w:tcPr>
            <w:tcW w:w="107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出生年月</w:t>
            </w:r>
          </w:p>
        </w:tc>
        <w:tc>
          <w:tcPr>
            <w:tcW w:w="1702"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毕业院校</w:t>
            </w:r>
          </w:p>
        </w:tc>
        <w:tc>
          <w:tcPr>
            <w:tcW w:w="1343"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 w:hAnsi="仿宋" w:eastAsia="仿宋"/>
                <w:b/>
                <w:bCs/>
                <w:kern w:val="0"/>
                <w:szCs w:val="21"/>
              </w:rPr>
            </w:pPr>
            <w:r>
              <w:rPr>
                <w:rFonts w:hint="eastAsia" w:ascii="仿宋" w:hAnsi="仿宋" w:eastAsia="仿宋"/>
                <w:b/>
                <w:bCs/>
                <w:kern w:val="0"/>
                <w:szCs w:val="21"/>
              </w:rPr>
              <w:t>学历</w:t>
            </w:r>
          </w:p>
        </w:tc>
      </w:tr>
      <w:tr>
        <w:tblPrEx>
          <w:tblLayout w:type="fixed"/>
          <w:tblCellMar>
            <w:top w:w="0" w:type="dxa"/>
            <w:left w:w="108" w:type="dxa"/>
            <w:bottom w:w="0" w:type="dxa"/>
            <w:right w:w="108" w:type="dxa"/>
          </w:tblCellMar>
        </w:tblPrEx>
        <w:trPr>
          <w:cantSplit/>
          <w:trHeight w:val="567" w:hRule="atLeast"/>
          <w:tblHeader/>
          <w:jc w:val="center"/>
        </w:trPr>
        <w:tc>
          <w:tcPr>
            <w:tcW w:w="11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002</w:t>
            </w:r>
          </w:p>
        </w:tc>
        <w:tc>
          <w:tcPr>
            <w:tcW w:w="135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地理教师</w:t>
            </w:r>
          </w:p>
        </w:tc>
        <w:tc>
          <w:tcPr>
            <w:tcW w:w="861"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付伍明</w:t>
            </w:r>
          </w:p>
        </w:tc>
        <w:tc>
          <w:tcPr>
            <w:tcW w:w="76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女</w:t>
            </w:r>
          </w:p>
        </w:tc>
        <w:tc>
          <w:tcPr>
            <w:tcW w:w="107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1984.06</w:t>
            </w:r>
          </w:p>
        </w:tc>
        <w:tc>
          <w:tcPr>
            <w:tcW w:w="1702"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bottom"/>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南京师范大学</w:t>
            </w:r>
          </w:p>
        </w:tc>
        <w:tc>
          <w:tcPr>
            <w:tcW w:w="1343"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 w:hAnsi="仿宋" w:eastAsia="仿宋"/>
                <w:b/>
                <w:bCs/>
                <w:kern w:val="0"/>
                <w:szCs w:val="21"/>
              </w:rPr>
            </w:pPr>
            <w:r>
              <w:rPr>
                <w:rFonts w:hint="eastAsia" w:ascii="仿宋_GB2312" w:hAnsi="仿宋_GB2312" w:eastAsia="仿宋_GB2312" w:cs="仿宋_GB2312"/>
                <w:i w:val="0"/>
                <w:color w:val="000000"/>
                <w:kern w:val="0"/>
                <w:sz w:val="18"/>
                <w:szCs w:val="18"/>
                <w:u w:val="none"/>
                <w:lang w:val="en-US" w:eastAsia="zh-CN" w:bidi="ar"/>
              </w:rPr>
              <w:t>硕士研究生</w:t>
            </w:r>
          </w:p>
        </w:tc>
      </w:tr>
    </w:tbl>
    <w:p>
      <w:pPr>
        <w:widowControl/>
        <w:shd w:val="clear" w:color="auto" w:fill="FFFFFF"/>
        <w:adjustRightInd w:val="0"/>
        <w:snapToGrid w:val="0"/>
        <w:spacing w:line="560" w:lineRule="exact"/>
        <w:ind w:firstLine="482"/>
        <w:rPr>
          <w:rFonts w:hint="eastAsia" w:ascii="仿宋" w:hAnsi="仿宋" w:eastAsia="仿宋" w:cs="宋体"/>
          <w:color w:val="333333"/>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2000000000000000000"/>
    <w:charset w:val="86"/>
    <w:family w:val="auto"/>
    <w:pitch w:val="default"/>
    <w:sig w:usb0="00000000" w:usb1="00000000" w:usb2="00000012" w:usb3="00000000" w:csb0="00040001" w:csb1="00000000"/>
  </w:font>
  <w:font w:name="仿宋">
    <w:panose1 w:val="02010609060101010101"/>
    <w:charset w:val="86"/>
    <w:family w:val="swiss"/>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Nimbus Roman No9 L">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汉仪仿宋S">
    <w:altName w:val="仿宋"/>
    <w:panose1 w:val="00020600040101000101"/>
    <w:charset w:val="86"/>
    <w:family w:val="auto"/>
    <w:pitch w:val="default"/>
    <w:sig w:usb0="00000000" w:usb1="00000000" w:usb2="00000016" w:usb3="00000000" w:csb0="0004009F" w:csb1="00000000"/>
  </w:font>
  <w:font w:name="DejaVu Sans">
    <w:altName w:val="Segoe Print"/>
    <w:panose1 w:val="020B0603030804020204"/>
    <w:charset w:val="00"/>
    <w:family w:val="auto"/>
    <w:pitch w:val="default"/>
    <w:sig w:usb0="00000000" w:usb1="00000000" w:usb2="0A246029" w:usb3="0400200C" w:csb0="600001FF" w:csb1="DFFF0000"/>
  </w:font>
  <w:font w:name="方正宋体S-超大字符集(SIP)">
    <w:altName w:val="宋体"/>
    <w:panose1 w:val="03000509000000000000"/>
    <w:charset w:val="86"/>
    <w:family w:val="auto"/>
    <w:pitch w:val="default"/>
    <w:sig w:usb0="00000000" w:usb1="0000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9EE"/>
    <w:rsid w:val="000043A0"/>
    <w:rsid w:val="00013DAE"/>
    <w:rsid w:val="00014BE2"/>
    <w:rsid w:val="000D1CC9"/>
    <w:rsid w:val="00194629"/>
    <w:rsid w:val="001C6353"/>
    <w:rsid w:val="002650A9"/>
    <w:rsid w:val="002C5207"/>
    <w:rsid w:val="00394B75"/>
    <w:rsid w:val="003B35AF"/>
    <w:rsid w:val="00444ED8"/>
    <w:rsid w:val="004F12F5"/>
    <w:rsid w:val="00533140"/>
    <w:rsid w:val="00584CAD"/>
    <w:rsid w:val="005B4FEA"/>
    <w:rsid w:val="005F7913"/>
    <w:rsid w:val="00650FDF"/>
    <w:rsid w:val="007C0144"/>
    <w:rsid w:val="007C4A11"/>
    <w:rsid w:val="007D6F51"/>
    <w:rsid w:val="00825EA2"/>
    <w:rsid w:val="009B35F1"/>
    <w:rsid w:val="00A01FEB"/>
    <w:rsid w:val="00A536C9"/>
    <w:rsid w:val="00A90860"/>
    <w:rsid w:val="00A93BED"/>
    <w:rsid w:val="00B54907"/>
    <w:rsid w:val="00B56E2F"/>
    <w:rsid w:val="00BF6493"/>
    <w:rsid w:val="00C146C2"/>
    <w:rsid w:val="00C20AA9"/>
    <w:rsid w:val="00C47801"/>
    <w:rsid w:val="00C819EE"/>
    <w:rsid w:val="00CB7376"/>
    <w:rsid w:val="00CC49B4"/>
    <w:rsid w:val="00DC096A"/>
    <w:rsid w:val="00DF3A26"/>
    <w:rsid w:val="00E446DD"/>
    <w:rsid w:val="00E46E43"/>
    <w:rsid w:val="00EC4798"/>
    <w:rsid w:val="00FB061E"/>
    <w:rsid w:val="00FD3FD3"/>
    <w:rsid w:val="00FF58F1"/>
    <w:rsid w:val="1D879569"/>
    <w:rsid w:val="39F13B58"/>
    <w:rsid w:val="3FE32BBC"/>
    <w:rsid w:val="4F7ECB6A"/>
    <w:rsid w:val="5BAEFAB5"/>
    <w:rsid w:val="63F7B44A"/>
    <w:rsid w:val="6F79E507"/>
    <w:rsid w:val="76BD279C"/>
    <w:rsid w:val="7BDF27EA"/>
    <w:rsid w:val="AD3FEF15"/>
    <w:rsid w:val="BD5F2583"/>
    <w:rsid w:val="C53B80B5"/>
    <w:rsid w:val="EF793316"/>
    <w:rsid w:val="EF7FB9EF"/>
    <w:rsid w:val="FDFF13A9"/>
    <w:rsid w:val="FF5F8FF1"/>
    <w:rsid w:val="FFC38F9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000FF"/>
      <w:u w:val="single"/>
    </w:rPr>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标题 1 字符"/>
    <w:basedOn w:val="6"/>
    <w:link w:val="2"/>
    <w:qFormat/>
    <w:uiPriority w:val="9"/>
    <w:rPr>
      <w:rFonts w:ascii="宋体" w:hAnsi="宋体" w:eastAsia="宋体" w:cs="宋体"/>
      <w:b/>
      <w:bCs/>
      <w:kern w:val="36"/>
      <w:sz w:val="48"/>
      <w:szCs w:val="48"/>
    </w:rPr>
  </w:style>
  <w:style w:type="character" w:customStyle="1" w:styleId="12">
    <w:name w:val="ly"/>
    <w:basedOn w:val="6"/>
    <w:qFormat/>
    <w:uiPriority w:val="0"/>
  </w:style>
  <w:style w:type="character" w:customStyle="1" w:styleId="13">
    <w:name w:val="日期1"/>
    <w:basedOn w:val="6"/>
    <w:qFormat/>
    <w:uiPriority w:val="0"/>
  </w:style>
  <w:style w:type="character" w:customStyle="1" w:styleId="14">
    <w:name w:val="llcs"/>
    <w:basedOn w:val="6"/>
    <w:qFormat/>
    <w:uiPriority w:val="0"/>
  </w:style>
  <w:style w:type="character" w:customStyle="1" w:styleId="15">
    <w:name w:val="fontsize"/>
    <w:basedOn w:val="6"/>
    <w:qFormat/>
    <w:uiPriority w:val="0"/>
  </w:style>
  <w:style w:type="character" w:customStyle="1" w:styleId="16">
    <w:name w:val="NormalCharacter"/>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119</Words>
  <Characters>682</Characters>
  <Lines>5</Lines>
  <Paragraphs>1</Paragraphs>
  <ScaleCrop>false</ScaleCrop>
  <LinksUpToDate>false</LinksUpToDate>
  <CharactersWithSpaces>800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2021-04-09T23:23:00Z</dcterms:created>
  <dc:creator>sjyj000</dc:creator>
  <cp:lastModifiedBy>sjyj20016</cp:lastModifiedBy>
  <dcterms:modified xsi:type="dcterms:W3CDTF">2022-10-08T09:36:36Z</dcterms:modified>
  <dc:title>2022年苏州市教育局直属学校第二批公开招聘高层次紧缺人才拟录用名单（四）</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