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附件1：2023年嘉善县赴高校招聘优秀毕业生岗位需求信息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1.普通高中：3人</w:t>
      </w:r>
    </w:p>
    <w:tbl>
      <w:tblPr>
        <w:tblW w:w="84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9"/>
        <w:gridCol w:w="1345"/>
        <w:gridCol w:w="1345"/>
        <w:gridCol w:w="1345"/>
        <w:gridCol w:w="134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 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     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浙江省嘉善中学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2.初中：18人</w:t>
      </w:r>
    </w:p>
    <w:tbl>
      <w:tblPr>
        <w:tblW w:w="959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64"/>
        <w:gridCol w:w="483"/>
        <w:gridCol w:w="483"/>
        <w:gridCol w:w="483"/>
        <w:gridCol w:w="483"/>
        <w:gridCol w:w="483"/>
        <w:gridCol w:w="817"/>
        <w:gridCol w:w="483"/>
        <w:gridCol w:w="817"/>
        <w:gridCol w:w="483"/>
        <w:gridCol w:w="71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                       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社政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心理健康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18人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浙江省嘉善县第一中学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浙江省嘉善县第四中学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嘉善县里泽中心学校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嘉善县姚庄中心学校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嘉善县大云中心学校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嘉善县第三中学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嘉善县陶庄中学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嘉善县天凝中学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华东师范大学第二附属中学嘉善实验学校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上海大学附属嘉善实验学校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浙江师范大学附属嘉善实验学校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上海理工大学附属嘉善实验学校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3.小学：45人</w:t>
      </w:r>
    </w:p>
    <w:tbl>
      <w:tblPr>
        <w:tblW w:w="921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53"/>
        <w:gridCol w:w="483"/>
        <w:gridCol w:w="483"/>
        <w:gridCol w:w="483"/>
        <w:gridCol w:w="483"/>
        <w:gridCol w:w="483"/>
        <w:gridCol w:w="773"/>
        <w:gridCol w:w="483"/>
        <w:gridCol w:w="815"/>
        <w:gridCol w:w="815"/>
        <w:gridCol w:w="46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 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     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心理健康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45人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嘉善县里泽中心学校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嘉善县姚庄中心学校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嘉善县大云中心学校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嘉善县丁栅中心学校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嘉善县第二实验小学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嘉善县杜鹃小学小学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嘉善县吴镇教育集团泗洲小学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浙江师范大学附属嘉善实验学校亭桥小学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上海理工大学附属嘉善实验学校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浙江师范大学附属嘉善干窑小学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嘉善县西塘小学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嘉善县下甸庙小学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嘉善县天凝小学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嘉善县杨庙小学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上海大学附属嘉善实验学校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4.幼儿园：4人</w:t>
      </w:r>
    </w:p>
    <w:tbl>
      <w:tblPr>
        <w:tblW w:w="923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70"/>
        <w:gridCol w:w="226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 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      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嘉善县实验幼儿园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嘉善县江南幼儿园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浙江师范大附属嘉善幼儿园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嘉善经济技术开发区幼儿园教育集团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附件2：非师范类应聘对象的专业要求</w:t>
      </w:r>
    </w:p>
    <w:tbl>
      <w:tblPr>
        <w:tblW w:w="967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848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非师范类专业要求及其它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汉语言文学、汉语言、汉语国际教育、对外汉语、人文教育专业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数学、数学与应用数学、应用数学专业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英语、英语教育、翻译（英语方向）专业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物理学、应用物理学、化学、应用化学、地理科学、生物技术、生物科学、科学教育专业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学科教学（思政方向）；哲学类、法学类、政治学类、社会学类、马克思主义理论类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社政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政治学类；哲学、历史学、地理科学、地理信息科学专业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体育教育、运动训练、武术与民族传统体育、社会体育指导与管理专业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美术学、绘画、雕塑、摄影、中国画、书法学专业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音乐表演、舞蹈表演、表演、音乐学、舞蹈学、舞蹈编导专业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计算机科学与技术、教育技术学、网络工程、软件工程、数字媒体技术、计算机及应用专业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心理健康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心理健康教育；心理学类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非师范类应届研究生应聘对象的专业要求：研究生专业与上述相应应聘学科所提供的专业类别一致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附件3、2023年嘉善县赴高校招聘优秀毕业生报名表</w:t>
      </w:r>
    </w:p>
    <w:tbl>
      <w:tblPr>
        <w:tblW w:w="965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97"/>
        <w:gridCol w:w="31"/>
        <w:gridCol w:w="32"/>
        <w:gridCol w:w="31"/>
        <w:gridCol w:w="32"/>
        <w:gridCol w:w="16"/>
        <w:gridCol w:w="15"/>
        <w:gridCol w:w="807"/>
        <w:gridCol w:w="807"/>
        <w:gridCol w:w="9"/>
        <w:gridCol w:w="10"/>
        <w:gridCol w:w="10"/>
        <w:gridCol w:w="7"/>
        <w:gridCol w:w="36"/>
        <w:gridCol w:w="38"/>
        <w:gridCol w:w="36"/>
        <w:gridCol w:w="11"/>
        <w:gridCol w:w="14"/>
        <w:gridCol w:w="13"/>
        <w:gridCol w:w="789"/>
        <w:gridCol w:w="19"/>
        <w:gridCol w:w="16"/>
        <w:gridCol w:w="591"/>
        <w:gridCol w:w="595"/>
        <w:gridCol w:w="1483"/>
        <w:gridCol w:w="181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    名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    别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上传1寸正面照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   贯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   历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    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0" w:type="auto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  业</w:t>
            </w:r>
          </w:p>
        </w:tc>
        <w:tc>
          <w:tcPr>
            <w:tcW w:w="0" w:type="auto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是否师范类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生源地</w:t>
            </w:r>
          </w:p>
        </w:tc>
        <w:tc>
          <w:tcPr>
            <w:tcW w:w="0" w:type="auto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普通话水平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</w:t>
            </w:r>
          </w:p>
        </w:tc>
        <w:tc>
          <w:tcPr>
            <w:tcW w:w="0" w:type="auto"/>
            <w:gridSpan w:val="1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取得时间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-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户籍所在地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联系地址</w:t>
            </w:r>
          </w:p>
        </w:tc>
        <w:tc>
          <w:tcPr>
            <w:tcW w:w="0" w:type="auto"/>
            <w:gridSpan w:val="1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报考单位</w:t>
            </w:r>
          </w:p>
        </w:tc>
        <w:tc>
          <w:tcPr>
            <w:tcW w:w="0" w:type="auto"/>
            <w:gridSpan w:val="2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报考岗位名称</w:t>
            </w:r>
          </w:p>
        </w:tc>
        <w:tc>
          <w:tcPr>
            <w:tcW w:w="0" w:type="auto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报考岗位是否形成回避关系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（从高中起至今）</w:t>
            </w:r>
          </w:p>
        </w:tc>
        <w:tc>
          <w:tcPr>
            <w:tcW w:w="0" w:type="auto"/>
            <w:gridSpan w:val="2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例：2019.09—2023.06  某某某大学  所学专业  师范类/非师范类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符合相应的应聘条件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gridSpan w:val="2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情况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称谓</w:t>
            </w:r>
          </w:p>
        </w:tc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况</w:t>
            </w:r>
          </w:p>
        </w:tc>
        <w:tc>
          <w:tcPr>
            <w:tcW w:w="0" w:type="auto"/>
            <w:gridSpan w:val="2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1" w:hRule="atLeast"/>
        </w:trPr>
        <w:tc>
          <w:tcPr>
            <w:tcW w:w="0" w:type="auto"/>
            <w:gridSpan w:val="2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承      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本人对所报职位的选择及填表内容的真实性、准确性负责，如因选报职位不当或所填写内容不真实、不准确、不全面而影响本人考试或聘用的，本人愿被取消录用资格并承担一切法律责任。 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其它承诺事项 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考生签名：             2022年   月 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0" w:type="auto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学校初审人签名 ：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组织人事科复审人签名：                 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0" w:type="auto"/>
            <w:gridSpan w:val="1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2022年   月    日</w:t>
            </w:r>
          </w:p>
        </w:tc>
        <w:tc>
          <w:tcPr>
            <w:tcW w:w="0" w:type="auto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2022年  月 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备   注</w:t>
            </w:r>
          </w:p>
        </w:tc>
        <w:tc>
          <w:tcPr>
            <w:tcW w:w="0" w:type="auto"/>
            <w:gridSpan w:val="2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注：考生与招考单位领导人员有直系血亲、三代以内旁系血亲、近姻亲关系者请填写，如没有则填写无。因未如实填写将影响考生录用。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1．直系血亲是指是否有祖父母、外祖父母、父母关系。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2．三代以内旁系血亲是指是否有伯叔姑舅姨、兄弟姐妹、堂兄弟姐妹、表兄弟姐妹关系。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3．近姻亲关系是指是否有配偶的父母、配偶的兄弟姐妹及其配偶、三代以内旁系血亲的配偶关系。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附件4健康承诺书</w:t>
      </w:r>
    </w:p>
    <w:tbl>
      <w:tblPr>
        <w:tblW w:w="987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6"/>
        <w:gridCol w:w="908"/>
        <w:gridCol w:w="906"/>
        <w:gridCol w:w="1625"/>
        <w:gridCol w:w="1827"/>
        <w:gridCol w:w="1671"/>
        <w:gridCol w:w="197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9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78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7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手机号码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9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514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人员类别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应聘人员□  来宾□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工作人员□  其他□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健康码绿码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行程卡无异常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6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旅居史</w:t>
            </w:r>
          </w:p>
        </w:tc>
        <w:tc>
          <w:tcPr>
            <w:tcW w:w="696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本人及同住人员签署本承诺书之日前10天内是否有境外国家（地区）旅居史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6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696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本人签署本承诺书之日前7天内是否有国内疫情中高风险地区所在乡镇（街道）旅居史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健康管理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状况</w:t>
            </w:r>
          </w:p>
        </w:tc>
        <w:tc>
          <w:tcPr>
            <w:tcW w:w="696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本人签署本承诺书时是否属于尚未完成隔离医学观察的、在随访及医学观察期内的、处于居家健康观察和日常健康监测期间的人群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6963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本人签署承诺书之日前10天内，是否出现发热（≥37.3℃，腋温）、咳嗽、全身不适、呼吸急促、嗅味觉丧失、头痛、疲劳、颈部疼痛、肌肉疼痛、呕吐、腹泻等异常症状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否□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新冠疫苗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接种情况</w:t>
            </w:r>
          </w:p>
        </w:tc>
        <w:tc>
          <w:tcPr>
            <w:tcW w:w="8911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未接种□；已完成1剂次接种□；已完成全程接种□；已完成加强针次接种□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9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其他需申报的特殊情况</w:t>
            </w:r>
          </w:p>
        </w:tc>
        <w:tc>
          <w:tcPr>
            <w:tcW w:w="8911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本人保证以上声明信息真实、准确、完整，如有承诺不实、隐瞒病史和接触史、瞒报漏报健康情况、逃避防疫措施的，愿承担相应法律责任。本人承诺在大会期间自觉遵守国家、省、市有关疫情防控规定。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申报人（承诺人）签名：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  月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0F6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2022-11-03T02:09:28Z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8F62074305EE418AAF3E82C91A7B49A1</vt:lpwstr>
  </property>
</Properties>
</file>