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全国36所高校名单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36所省部属重点师范大学名单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徽师范大学、北京师范大学、东北师范大学、福建师范大学、广西师范大学、贵州师范大学、哈尔滨师范大学、海南师范大学、杭州师范大学、河北师范大学、河南师范大学、湖北师范大学、湖南师范大学、华东师范大学、华南师范大学、华中师范大学、吉林师范大学、江苏师范大学、江西师范大学、辽宁师范大学、南京师范大学、内蒙古师范大学、 青海师范大学、山东师范大学、山西师范大学、陕西师范大学、上海师范大学、首都师范大学、四川师范大学、天津师范大学、西北师范大学、新疆师范大学、云南师范大学、浙江师范大学、 重庆师范大学、西南大学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浙江省内12所选聘高校名单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rPr>
          <w:rFonts w:hint="eastAsia"/>
        </w:rPr>
        <w:t>中国美术学院、浙江工业大学、浙江师范大学、宁波大学、杭州电子科技大学、浙江理工大学、浙江工商大学、浙江中医药大学、浙江农林大学、温州医科大学、浙江财经大学、杭州师范大学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4B262A77"/>
    <w:rsid w:val="20F64119"/>
    <w:rsid w:val="4B26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588</Words>
  <Characters>591</Characters>
  <Lines>0</Lines>
  <Paragraphs>0</Paragraphs>
  <TotalTime>1</TotalTime>
  <ScaleCrop>false</ScaleCrop>
  <LinksUpToDate>false</LinksUpToDate>
  <CharactersWithSpaces>593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2023-01-31T01:53:00Z</dcterms:created>
  <dc:creator>1</dc:creator>
  <cp:lastModifiedBy>1</cp:lastModifiedBy>
  <dcterms:modified xsi:type="dcterms:W3CDTF">2023-01-31T01:54:49Z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3EAD145B775148B2AB55D43BEC7EFC70</vt:lpwstr>
  </property>
</Properties>
</file>