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彭州市教育系统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2023年公开招聘高层次人才报名表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0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报名序号（工作人员填写）：                          报名时间：</w:t>
      </w:r>
    </w:p>
    <w:tbl>
      <w:tblPr>
        <w:tblW w:w="932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6"/>
        <w:gridCol w:w="743"/>
        <w:gridCol w:w="817"/>
        <w:gridCol w:w="354"/>
        <w:gridCol w:w="228"/>
        <w:gridCol w:w="760"/>
        <w:gridCol w:w="284"/>
        <w:gridCol w:w="1099"/>
        <w:gridCol w:w="1275"/>
        <w:gridCol w:w="283"/>
        <w:gridCol w:w="449"/>
        <w:gridCol w:w="624"/>
        <w:gridCol w:w="15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6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3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8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一寸免冠彩色照片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8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-80" w:firstLine="67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3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8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15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63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-94" w:firstLine="3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8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35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-94" w:firstLine="3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8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35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2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15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  <w:bdr w:val="none" w:color="auto" w:sz="0" w:space="0"/>
              </w:rPr>
              <w:t>户口所在地</w:t>
            </w:r>
          </w:p>
        </w:tc>
        <w:tc>
          <w:tcPr>
            <w:tcW w:w="42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-84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15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2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37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教师资格证书种类</w:t>
            </w:r>
          </w:p>
        </w:tc>
        <w:tc>
          <w:tcPr>
            <w:tcW w:w="560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776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0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意向单位</w:t>
            </w:r>
          </w:p>
        </w:tc>
        <w:tc>
          <w:tcPr>
            <w:tcW w:w="26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家庭情况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42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2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2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155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2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6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个人简历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（从高中填起）</w:t>
            </w:r>
          </w:p>
        </w:tc>
        <w:tc>
          <w:tcPr>
            <w:tcW w:w="776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cs="Times New Roman"/>
                <w:sz w:val="44"/>
                <w:szCs w:val="4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cs="Times New Roman"/>
                <w:sz w:val="44"/>
                <w:szCs w:val="4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cs="Times New Roman"/>
                <w:sz w:val="44"/>
                <w:szCs w:val="4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44"/>
                <w:szCs w:val="44"/>
              </w:rPr>
            </w:pPr>
            <w:r>
              <w:rPr>
                <w:rFonts w:hint="default" w:ascii="Times New Roman" w:hAnsi="Times New Roman" w:cs="Times New Roman"/>
                <w:sz w:val="44"/>
                <w:szCs w:val="4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76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16"/>
                <w:sz w:val="24"/>
                <w:szCs w:val="24"/>
                <w:bdr w:val="none" w:color="auto" w:sz="0" w:space="0"/>
              </w:rPr>
              <w:t>获得过何种专业证书</w:t>
            </w:r>
          </w:p>
        </w:tc>
        <w:tc>
          <w:tcPr>
            <w:tcW w:w="776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1" w:hRule="atLeast"/>
          <w:jc w:val="center"/>
        </w:trPr>
        <w:tc>
          <w:tcPr>
            <w:tcW w:w="15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16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776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-10"/>
                <w:sz w:val="24"/>
                <w:szCs w:val="24"/>
                <w:bdr w:val="none" w:color="auto" w:sz="0" w:space="0"/>
              </w:rPr>
              <w:t>本人承诺：以上所填内容属实，不含虚假成分，如弄虚作假，造成的损失由本人自行承担。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8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                                      报考者签名：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0814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2023-03-10T03:16:06Z</dcterms:created>
  <dc:creator>Administrator</dc:creator>
  <cp:lastModifiedBy>Administrator</cp:lastModifiedBy>
  <dcterms:modified xsi:type="dcterms:W3CDTF">2023-03-10T03:16:18Z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7C04A82A242943228A9D03C6406E31F5</vt:lpwstr>
  </property>
</Properties>
</file>