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14A" w:rsidRPr="00FE173B" w:rsidRDefault="0066214A" w:rsidP="0066214A">
      <w:pPr>
        <w:shd w:val="clear" w:color="auto" w:fill="FFFFFF"/>
        <w:spacing w:line="400" w:lineRule="exact"/>
        <w:rPr>
          <w:rStyle w:val="NormalCharacter"/>
          <w:rFonts w:ascii="仿宋_GB2312" w:eastAsia="仿宋_GB2312" w:hAnsi="黑体"/>
          <w:kern w:val="0"/>
          <w:sz w:val="32"/>
          <w:szCs w:val="32"/>
        </w:rPr>
      </w:pPr>
      <w:r w:rsidRPr="00FE173B">
        <w:rPr>
          <w:rStyle w:val="NormalCharacter"/>
          <w:rFonts w:ascii="仿宋_GB2312" w:eastAsia="仿宋_GB2312" w:hAnsi="黑体" w:hint="eastAsia"/>
          <w:kern w:val="0"/>
          <w:sz w:val="32"/>
          <w:szCs w:val="32"/>
        </w:rPr>
        <w:t>附件</w:t>
      </w:r>
      <w:r w:rsidR="00D03242">
        <w:rPr>
          <w:rStyle w:val="NormalCharacter"/>
          <w:rFonts w:ascii="仿宋_GB2312" w:eastAsia="仿宋_GB2312" w:hAnsi="黑体" w:hint="eastAsia"/>
          <w:kern w:val="0"/>
          <w:sz w:val="32"/>
          <w:szCs w:val="32"/>
        </w:rPr>
        <w:t>3</w:t>
      </w:r>
      <w:r w:rsidRPr="00FE173B">
        <w:rPr>
          <w:rStyle w:val="NormalCharacter"/>
          <w:rFonts w:ascii="仿宋_GB2312" w:eastAsia="仿宋_GB2312" w:hAnsi="黑体" w:hint="eastAsia"/>
          <w:kern w:val="0"/>
          <w:sz w:val="32"/>
          <w:szCs w:val="32"/>
        </w:rPr>
        <w:t xml:space="preserve">：            </w:t>
      </w:r>
    </w:p>
    <w:p w:rsidR="0066214A" w:rsidRPr="00FE173B" w:rsidRDefault="00D03242" w:rsidP="0066214A">
      <w:pPr>
        <w:spacing w:line="400" w:lineRule="exact"/>
        <w:jc w:val="center"/>
        <w:rPr>
          <w:rFonts w:ascii="黑体" w:eastAsia="黑体" w:hAnsi="黑体"/>
          <w:sz w:val="32"/>
          <w:szCs w:val="32"/>
        </w:rPr>
      </w:pPr>
      <w:r w:rsidRPr="00D03242">
        <w:rPr>
          <w:rFonts w:ascii="黑体" w:eastAsia="黑体" w:hAnsi="黑体" w:hint="eastAsia"/>
          <w:sz w:val="32"/>
          <w:szCs w:val="32"/>
        </w:rPr>
        <w:t>2023年无锡市锡山区教育系统公开招聘事业编制教师第一阶段考核内容</w:t>
      </w:r>
    </w:p>
    <w:tbl>
      <w:tblPr>
        <w:tblW w:w="14349" w:type="dxa"/>
        <w:tblInd w:w="100" w:type="dxa"/>
        <w:tblLook w:val="0000"/>
      </w:tblPr>
      <w:tblGrid>
        <w:gridCol w:w="717"/>
        <w:gridCol w:w="2552"/>
        <w:gridCol w:w="2126"/>
        <w:gridCol w:w="8954"/>
      </w:tblGrid>
      <w:tr w:rsidR="0066214A" w:rsidRPr="00FE173B" w:rsidTr="00D74E21">
        <w:trPr>
          <w:trHeight w:val="767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FE173B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FE173B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FE173B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考试形式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FE173B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考试内容</w:t>
            </w:r>
          </w:p>
        </w:tc>
      </w:tr>
      <w:tr w:rsidR="0066214A" w:rsidRPr="00FE173B" w:rsidTr="001A1A3F">
        <w:trPr>
          <w:trHeight w:val="1098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FE173B"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733C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语文、数学、英语、物理、化学、政治、历史、生物、</w:t>
            </w:r>
            <w:r w:rsidR="00733C14">
              <w:rPr>
                <w:rFonts w:ascii="仿宋" w:eastAsia="仿宋" w:hAnsi="仿宋" w:cs="仿宋" w:hint="eastAsia"/>
                <w:kern w:val="0"/>
                <w:sz w:val="24"/>
              </w:rPr>
              <w:t>心理健康</w:t>
            </w:r>
            <w:r w:rsidR="00793415">
              <w:rPr>
                <w:rFonts w:ascii="仿宋" w:eastAsia="仿宋" w:hAnsi="仿宋" w:cs="仿宋" w:hint="eastAsia"/>
                <w:kern w:val="0"/>
                <w:sz w:val="24"/>
              </w:rPr>
              <w:t>、</w:t>
            </w:r>
            <w:r w:rsidR="00793415" w:rsidRPr="004C7131">
              <w:rPr>
                <w:rFonts w:ascii="仿宋" w:eastAsia="仿宋" w:hAnsi="仿宋" w:cs="仿宋" w:hint="eastAsia"/>
                <w:kern w:val="0"/>
                <w:sz w:val="24"/>
                <w:highlight w:val="yellow"/>
              </w:rPr>
              <w:t>特殊教育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笔试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sz w:val="24"/>
              </w:rPr>
              <w:t>考查考生的教育公共知识和学科专业知识。</w:t>
            </w:r>
          </w:p>
        </w:tc>
      </w:tr>
      <w:tr w:rsidR="00733C14" w:rsidRPr="00FE173B" w:rsidTr="001A1A3F">
        <w:trPr>
          <w:trHeight w:val="1098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C14" w:rsidRPr="00FE173B" w:rsidRDefault="00733C14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C14" w:rsidRPr="001A1A3F" w:rsidRDefault="00733C14" w:rsidP="00733C14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中专数控实训指导</w:t>
            </w:r>
            <w:r w:rsidR="00F247B9">
              <w:rPr>
                <w:rFonts w:ascii="仿宋" w:eastAsia="仿宋" w:hAnsi="仿宋" w:cs="仿宋" w:hint="eastAsia"/>
                <w:kern w:val="0"/>
                <w:sz w:val="24"/>
              </w:rPr>
              <w:t>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C14" w:rsidRPr="001A1A3F" w:rsidRDefault="00733C14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C14" w:rsidRPr="001A1A3F" w:rsidRDefault="00F247B9" w:rsidP="00D74E21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考查考生</w:t>
            </w:r>
            <w:r w:rsidRPr="00F247B9">
              <w:rPr>
                <w:rFonts w:ascii="仿宋" w:eastAsia="仿宋" w:hAnsi="仿宋" w:cs="仿宋" w:hint="eastAsia"/>
                <w:sz w:val="24"/>
              </w:rPr>
              <w:t>按数控类专业的技术要求，</w:t>
            </w:r>
            <w:r>
              <w:rPr>
                <w:rFonts w:ascii="仿宋" w:eastAsia="仿宋" w:hAnsi="仿宋" w:cs="仿宋" w:hint="eastAsia"/>
                <w:sz w:val="24"/>
              </w:rPr>
              <w:t>在</w:t>
            </w:r>
            <w:r w:rsidRPr="00F247B9">
              <w:rPr>
                <w:rFonts w:ascii="仿宋" w:eastAsia="仿宋" w:hAnsi="仿宋" w:cs="仿宋" w:hint="eastAsia"/>
                <w:sz w:val="24"/>
              </w:rPr>
              <w:t>CAD/CAM软件应用、数控编程与加工（数控铣方向）等</w:t>
            </w:r>
            <w:r w:rsidRPr="001A1A3F">
              <w:rPr>
                <w:rStyle w:val="font21"/>
                <w:rFonts w:hint="default"/>
                <w:sz w:val="24"/>
                <w:szCs w:val="24"/>
              </w:rPr>
              <w:t>方面掌握的专业技能</w:t>
            </w:r>
            <w:r w:rsidRPr="00F247B9"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</w:tr>
      <w:tr w:rsidR="0066214A" w:rsidRPr="00FE173B" w:rsidTr="00D74E21">
        <w:trPr>
          <w:trHeight w:val="972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733C14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音乐教师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考查考生声乐演唱、钢琴独奏、器乐或舞蹈等方面掌握的专业技能。</w:t>
            </w:r>
          </w:p>
        </w:tc>
      </w:tr>
      <w:tr w:rsidR="0066214A" w:rsidRPr="00FE173B" w:rsidTr="00D74E21">
        <w:trPr>
          <w:trHeight w:val="985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733C14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体育教师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考查考生队列队形、体操（技巧）、田径、球类（篮球、足球、排球）等方面掌握的专业技能。</w:t>
            </w:r>
          </w:p>
        </w:tc>
      </w:tr>
      <w:tr w:rsidR="0066214A" w:rsidRPr="00FE173B" w:rsidTr="00D74E21">
        <w:trPr>
          <w:trHeight w:val="972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733C14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美术教师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考查考生海报设计、素描、创作（色彩、国画等）等方面掌握的专业技能。</w:t>
            </w:r>
          </w:p>
        </w:tc>
      </w:tr>
      <w:tr w:rsidR="0066214A" w:rsidRPr="00FE173B" w:rsidTr="00D74E21">
        <w:trPr>
          <w:trHeight w:val="986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733C14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信息技术教师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考查考生在常用办公软件应用、程序设计、网络相关知识、电脑动画制作等方面掌握的专业技能。</w:t>
            </w:r>
          </w:p>
        </w:tc>
      </w:tr>
      <w:tr w:rsidR="0066214A" w:rsidRPr="00FE173B" w:rsidTr="00D74E21">
        <w:trPr>
          <w:trHeight w:val="983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FE173B" w:rsidRDefault="00733C14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幼儿园教师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笔试+专业技能加试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14A" w:rsidRPr="001A1A3F" w:rsidRDefault="0066214A" w:rsidP="00D74E21">
            <w:pPr>
              <w:widowControl/>
              <w:spacing w:line="24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笔试</w:t>
            </w:r>
            <w:r w:rsidR="008C5EC5" w:rsidRPr="001A1A3F">
              <w:rPr>
                <w:rFonts w:ascii="仿宋" w:eastAsia="仿宋" w:hAnsi="仿宋" w:cs="仿宋" w:hint="eastAsia"/>
                <w:kern w:val="0"/>
                <w:sz w:val="24"/>
              </w:rPr>
              <w:t>考查</w:t>
            </w: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考生的教育公共知识和学前教育专业知识；加试考查考生在自弹自唱、</w:t>
            </w:r>
            <w:r w:rsidR="00FB640F" w:rsidRPr="00FB640F">
              <w:rPr>
                <w:rFonts w:ascii="仿宋" w:eastAsia="仿宋" w:hAnsi="仿宋" w:cs="仿宋" w:hint="eastAsia"/>
                <w:kern w:val="0"/>
                <w:sz w:val="24"/>
              </w:rPr>
              <w:t>讲故事、</w:t>
            </w: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儿童舞、儿童画等方面掌握的专业技能。</w:t>
            </w:r>
          </w:p>
        </w:tc>
      </w:tr>
    </w:tbl>
    <w:p w:rsidR="0066214A" w:rsidRPr="00FE173B" w:rsidRDefault="0066214A" w:rsidP="0066214A">
      <w:pPr>
        <w:spacing w:line="600" w:lineRule="exact"/>
        <w:rPr>
          <w:rStyle w:val="NormalCharacter"/>
          <w:rFonts w:ascii="仿宋" w:eastAsia="仿宋" w:hAnsi="仿宋"/>
          <w:kern w:val="0"/>
          <w:sz w:val="30"/>
          <w:szCs w:val="30"/>
        </w:rPr>
        <w:sectPr w:rsidR="0066214A" w:rsidRPr="00FE173B" w:rsidSect="00733C14">
          <w:headerReference w:type="default" r:id="rId6"/>
          <w:footerReference w:type="even" r:id="rId7"/>
          <w:footerReference w:type="default" r:id="rId8"/>
          <w:pgSz w:w="16838" w:h="11906" w:orient="landscape"/>
          <w:pgMar w:top="1134" w:right="1418" w:bottom="1418" w:left="1418" w:header="851" w:footer="992" w:gutter="0"/>
          <w:cols w:space="720"/>
          <w:docGrid w:type="lines" w:linePitch="312"/>
        </w:sectPr>
      </w:pPr>
    </w:p>
    <w:p w:rsidR="003C6F34" w:rsidRPr="0066214A" w:rsidRDefault="003C6F34" w:rsidP="0066214A"/>
    <w:sectPr w:rsidR="003C6F34" w:rsidRPr="0066214A" w:rsidSect="003C6F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BB7" w:rsidRDefault="00291BB7" w:rsidP="00921984">
      <w:r>
        <w:separator/>
      </w:r>
    </w:p>
  </w:endnote>
  <w:endnote w:type="continuationSeparator" w:id="1">
    <w:p w:rsidR="00291BB7" w:rsidRDefault="00291BB7" w:rsidP="00921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102" w:rsidRDefault="005C64F5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66214A">
      <w:rPr>
        <w:rStyle w:val="a5"/>
      </w:rPr>
      <w:instrText xml:space="preserve">PAGE  </w:instrText>
    </w:r>
    <w:r>
      <w:fldChar w:fldCharType="end"/>
    </w:r>
  </w:p>
  <w:p w:rsidR="00AE3102" w:rsidRDefault="00291BB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102" w:rsidRDefault="005C64F5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66214A">
      <w:rPr>
        <w:rStyle w:val="a5"/>
      </w:rPr>
      <w:instrText xml:space="preserve">PAGE  </w:instrText>
    </w:r>
    <w:r>
      <w:fldChar w:fldCharType="separate"/>
    </w:r>
    <w:r w:rsidR="00FB640F">
      <w:rPr>
        <w:rStyle w:val="a5"/>
        <w:noProof/>
      </w:rPr>
      <w:t>1</w:t>
    </w:r>
    <w:r>
      <w:fldChar w:fldCharType="end"/>
    </w:r>
  </w:p>
  <w:p w:rsidR="00AE3102" w:rsidRDefault="00291BB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BB7" w:rsidRDefault="00291BB7" w:rsidP="00921984">
      <w:r>
        <w:separator/>
      </w:r>
    </w:p>
  </w:footnote>
  <w:footnote w:type="continuationSeparator" w:id="1">
    <w:p w:rsidR="00291BB7" w:rsidRDefault="00291BB7" w:rsidP="009219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102" w:rsidRDefault="00291BB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214A"/>
    <w:rsid w:val="001A1A3F"/>
    <w:rsid w:val="00291BB7"/>
    <w:rsid w:val="003C6F34"/>
    <w:rsid w:val="004C7131"/>
    <w:rsid w:val="005C5333"/>
    <w:rsid w:val="005C64F5"/>
    <w:rsid w:val="006350E4"/>
    <w:rsid w:val="0066214A"/>
    <w:rsid w:val="00667BE7"/>
    <w:rsid w:val="006F7B40"/>
    <w:rsid w:val="00733C14"/>
    <w:rsid w:val="00793415"/>
    <w:rsid w:val="00793808"/>
    <w:rsid w:val="00862257"/>
    <w:rsid w:val="00870001"/>
    <w:rsid w:val="008C5EC5"/>
    <w:rsid w:val="00921984"/>
    <w:rsid w:val="0093252E"/>
    <w:rsid w:val="00935383"/>
    <w:rsid w:val="00AC621B"/>
    <w:rsid w:val="00D03242"/>
    <w:rsid w:val="00D4188E"/>
    <w:rsid w:val="00E604BF"/>
    <w:rsid w:val="00F247B9"/>
    <w:rsid w:val="00F34693"/>
    <w:rsid w:val="00FB6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1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62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6214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6621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6214A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66214A"/>
  </w:style>
  <w:style w:type="character" w:customStyle="1" w:styleId="NormalCharacter">
    <w:name w:val="NormalCharacter"/>
    <w:semiHidden/>
    <w:qFormat/>
    <w:rsid w:val="0066214A"/>
  </w:style>
  <w:style w:type="character" w:customStyle="1" w:styleId="font21">
    <w:name w:val="font21"/>
    <w:basedOn w:val="a0"/>
    <w:rsid w:val="0066214A"/>
    <w:rPr>
      <w:rFonts w:ascii="仿宋" w:eastAsia="仿宋" w:hAnsi="仿宋" w:cs="仿宋" w:hint="eastAsia"/>
      <w:i w:val="0"/>
      <w:iCs w:val="0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12</cp:revision>
  <dcterms:created xsi:type="dcterms:W3CDTF">2022-03-15T04:23:00Z</dcterms:created>
  <dcterms:modified xsi:type="dcterms:W3CDTF">2023-03-14T06:55:00Z</dcterms:modified>
</cp:coreProperties>
</file>