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FC6" w:rsidRDefault="00786FC6" w:rsidP="00B76182">
      <w:pPr>
        <w:spacing w:line="620" w:lineRule="exact"/>
      </w:pPr>
    </w:p>
    <w:p w:rsidR="0062690E" w:rsidRPr="0062690E" w:rsidRDefault="00786FC6" w:rsidP="00B76182">
      <w:pPr>
        <w:spacing w:line="62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 w:rsidRPr="0062690E">
        <w:rPr>
          <w:rFonts w:ascii="方正小标宋简体" w:eastAsia="方正小标宋简体" w:hint="eastAsia"/>
          <w:sz w:val="44"/>
          <w:szCs w:val="44"/>
        </w:rPr>
        <w:t>长垣</w:t>
      </w:r>
      <w:r w:rsidR="0062690E">
        <w:rPr>
          <w:rFonts w:ascii="方正小标宋简体" w:eastAsia="方正小标宋简体" w:hint="eastAsia"/>
          <w:sz w:val="44"/>
          <w:szCs w:val="44"/>
        </w:rPr>
        <w:t>市</w:t>
      </w:r>
      <w:r w:rsidR="0062690E" w:rsidRPr="0062690E">
        <w:rPr>
          <w:rFonts w:ascii="方正小标宋简体" w:eastAsia="方正小标宋简体" w:hint="eastAsia"/>
          <w:bCs/>
          <w:sz w:val="44"/>
          <w:szCs w:val="44"/>
        </w:rPr>
        <w:t>教育系统“雁归计划”</w:t>
      </w:r>
      <w:r w:rsidR="0062690E">
        <w:rPr>
          <w:rFonts w:ascii="方正小标宋简体" w:eastAsia="方正小标宋简体" w:hint="eastAsia"/>
          <w:bCs/>
          <w:sz w:val="44"/>
          <w:szCs w:val="44"/>
        </w:rPr>
        <w:t>实施方案</w:t>
      </w:r>
    </w:p>
    <w:p w:rsidR="00786FC6" w:rsidRDefault="00786FC6" w:rsidP="00B76182">
      <w:pPr>
        <w:spacing w:line="620" w:lineRule="exact"/>
      </w:pPr>
    </w:p>
    <w:p w:rsidR="00AB5201" w:rsidRPr="0062690E" w:rsidRDefault="00AB5201" w:rsidP="00B76182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2690E">
        <w:rPr>
          <w:rFonts w:ascii="仿宋_GB2312" w:eastAsia="仿宋_GB2312" w:hint="eastAsia"/>
          <w:sz w:val="32"/>
          <w:szCs w:val="32"/>
        </w:rPr>
        <w:t>为进一步稳定教师队伍，拓宽教师补充渠道，更好的引进人才、留住人才，推动我</w:t>
      </w:r>
      <w:r>
        <w:rPr>
          <w:rFonts w:ascii="仿宋_GB2312" w:eastAsia="仿宋_GB2312" w:hint="eastAsia"/>
          <w:sz w:val="32"/>
          <w:szCs w:val="32"/>
        </w:rPr>
        <w:t>市</w:t>
      </w:r>
      <w:r w:rsidRPr="0062690E">
        <w:rPr>
          <w:rFonts w:ascii="仿宋_GB2312" w:eastAsia="仿宋_GB2312" w:hint="eastAsia"/>
          <w:sz w:val="32"/>
          <w:szCs w:val="32"/>
        </w:rPr>
        <w:t>教育事业健康有序发展，经研究</w:t>
      </w:r>
      <w:r w:rsidR="0002240A" w:rsidRPr="0062690E">
        <w:rPr>
          <w:rFonts w:ascii="仿宋_GB2312" w:eastAsia="仿宋_GB2312" w:hint="eastAsia"/>
          <w:sz w:val="32"/>
          <w:szCs w:val="32"/>
        </w:rPr>
        <w:t>决定</w:t>
      </w:r>
      <w:r w:rsidRPr="0062690E">
        <w:rPr>
          <w:rFonts w:ascii="仿宋_GB2312" w:eastAsia="仿宋_GB2312" w:hint="eastAsia"/>
          <w:sz w:val="32"/>
          <w:szCs w:val="32"/>
        </w:rPr>
        <w:t>，</w:t>
      </w:r>
      <w:r w:rsidR="00287F40">
        <w:rPr>
          <w:rFonts w:ascii="仿宋_GB2312" w:eastAsia="仿宋_GB2312" w:hint="eastAsia"/>
          <w:sz w:val="32"/>
          <w:szCs w:val="32"/>
        </w:rPr>
        <w:t>继续</w:t>
      </w:r>
      <w:r>
        <w:rPr>
          <w:rFonts w:ascii="仿宋_GB2312" w:eastAsia="仿宋_GB2312" w:hint="eastAsia"/>
          <w:sz w:val="32"/>
          <w:szCs w:val="32"/>
        </w:rPr>
        <w:t>实施</w:t>
      </w:r>
      <w:r w:rsidRPr="0062690E">
        <w:rPr>
          <w:rFonts w:ascii="仿宋_GB2312" w:eastAsia="仿宋_GB2312" w:hint="eastAsia"/>
          <w:sz w:val="32"/>
          <w:szCs w:val="32"/>
        </w:rPr>
        <w:t>长垣市</w:t>
      </w:r>
      <w:r w:rsidRPr="0062690E">
        <w:rPr>
          <w:rFonts w:ascii="仿宋_GB2312" w:eastAsia="仿宋_GB2312"/>
          <w:bCs/>
          <w:sz w:val="32"/>
          <w:szCs w:val="32"/>
        </w:rPr>
        <w:t>教育系统</w:t>
      </w:r>
      <w:r>
        <w:rPr>
          <w:rFonts w:ascii="仿宋_GB2312" w:eastAsia="仿宋_GB2312" w:hint="eastAsia"/>
          <w:bCs/>
          <w:sz w:val="32"/>
          <w:szCs w:val="32"/>
        </w:rPr>
        <w:t>“</w:t>
      </w:r>
      <w:r w:rsidRPr="0062690E">
        <w:rPr>
          <w:rFonts w:ascii="仿宋_GB2312" w:eastAsia="仿宋_GB2312"/>
          <w:bCs/>
          <w:sz w:val="32"/>
          <w:szCs w:val="32"/>
        </w:rPr>
        <w:t>雁归计划</w:t>
      </w:r>
      <w:r>
        <w:rPr>
          <w:rFonts w:ascii="仿宋_GB2312" w:eastAsia="仿宋_GB2312" w:hint="eastAsia"/>
          <w:bCs/>
          <w:sz w:val="32"/>
          <w:szCs w:val="32"/>
        </w:rPr>
        <w:t>”</w:t>
      </w:r>
      <w:r w:rsidRPr="0062690E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并</w:t>
      </w:r>
      <w:r w:rsidR="00A2262F">
        <w:rPr>
          <w:rFonts w:ascii="仿宋_GB2312" w:eastAsia="仿宋_GB2312" w:hint="eastAsia"/>
          <w:sz w:val="32"/>
          <w:szCs w:val="32"/>
        </w:rPr>
        <w:t>制定</w:t>
      </w:r>
      <w:r w:rsidRPr="0062690E">
        <w:rPr>
          <w:rFonts w:ascii="仿宋_GB2312" w:eastAsia="仿宋_GB2312" w:hint="eastAsia"/>
          <w:sz w:val="32"/>
          <w:szCs w:val="32"/>
        </w:rPr>
        <w:t>以下</w:t>
      </w:r>
      <w:r>
        <w:rPr>
          <w:rFonts w:ascii="仿宋_GB2312" w:eastAsia="仿宋_GB2312" w:hint="eastAsia"/>
          <w:sz w:val="32"/>
          <w:szCs w:val="32"/>
        </w:rPr>
        <w:t>实施方案</w:t>
      </w:r>
      <w:r w:rsidRPr="0062690E">
        <w:rPr>
          <w:rFonts w:ascii="仿宋_GB2312" w:eastAsia="仿宋_GB2312" w:hint="eastAsia"/>
          <w:sz w:val="32"/>
          <w:szCs w:val="32"/>
        </w:rPr>
        <w:t>。</w:t>
      </w:r>
    </w:p>
    <w:p w:rsidR="00786FC6" w:rsidRPr="00786FC6" w:rsidRDefault="001D0334" w:rsidP="00B76182">
      <w:pPr>
        <w:spacing w:line="62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</w:t>
      </w:r>
      <w:r w:rsidR="00786FC6" w:rsidRPr="00786FC6">
        <w:rPr>
          <w:rFonts w:ascii="黑体" w:eastAsia="黑体" w:hAnsi="黑体" w:hint="eastAsia"/>
          <w:sz w:val="32"/>
          <w:szCs w:val="32"/>
        </w:rPr>
        <w:t>、</w:t>
      </w:r>
      <w:r>
        <w:rPr>
          <w:rFonts w:ascii="黑体" w:eastAsia="黑体" w:hAnsi="黑体" w:hint="eastAsia"/>
          <w:sz w:val="32"/>
          <w:szCs w:val="32"/>
        </w:rPr>
        <w:t>实施</w:t>
      </w:r>
      <w:r w:rsidR="00786FC6" w:rsidRPr="00786FC6">
        <w:rPr>
          <w:rFonts w:ascii="黑体" w:eastAsia="黑体" w:hAnsi="黑体" w:hint="eastAsia"/>
          <w:sz w:val="32"/>
          <w:szCs w:val="32"/>
        </w:rPr>
        <w:t>范围</w:t>
      </w:r>
    </w:p>
    <w:p w:rsidR="00072EFE" w:rsidRDefault="00072EFE" w:rsidP="00B76182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符合下列条件之一，</w:t>
      </w:r>
      <w:r w:rsidRPr="00786FC6">
        <w:rPr>
          <w:rFonts w:ascii="仿宋_GB2312" w:eastAsia="仿宋_GB2312" w:hint="eastAsia"/>
          <w:sz w:val="32"/>
          <w:szCs w:val="32"/>
        </w:rPr>
        <w:t>在</w:t>
      </w:r>
      <w:r w:rsidR="0002240A">
        <w:rPr>
          <w:rFonts w:ascii="仿宋_GB2312" w:eastAsia="仿宋_GB2312" w:hint="eastAsia"/>
          <w:sz w:val="32"/>
          <w:szCs w:val="32"/>
        </w:rPr>
        <w:t>长垣市域外</w:t>
      </w:r>
      <w:r w:rsidRPr="00786FC6">
        <w:rPr>
          <w:rFonts w:ascii="仿宋_GB2312" w:eastAsia="仿宋_GB2312" w:hint="eastAsia"/>
          <w:sz w:val="32"/>
          <w:szCs w:val="32"/>
        </w:rPr>
        <w:t>公办学校任</w:t>
      </w:r>
      <w:r>
        <w:rPr>
          <w:rFonts w:ascii="仿宋_GB2312" w:eastAsia="仿宋_GB2312" w:hint="eastAsia"/>
          <w:sz w:val="32"/>
          <w:szCs w:val="32"/>
        </w:rPr>
        <w:t>课的</w:t>
      </w:r>
      <w:r w:rsidRPr="00786FC6">
        <w:rPr>
          <w:rFonts w:ascii="仿宋_GB2312" w:eastAsia="仿宋_GB2312" w:hint="eastAsia"/>
          <w:sz w:val="32"/>
          <w:szCs w:val="32"/>
        </w:rPr>
        <w:t>在编在岗</w:t>
      </w:r>
      <w:r>
        <w:rPr>
          <w:rFonts w:ascii="仿宋_GB2312" w:eastAsia="仿宋_GB2312" w:hint="eastAsia"/>
          <w:sz w:val="32"/>
          <w:szCs w:val="32"/>
        </w:rPr>
        <w:t>一线</w:t>
      </w:r>
      <w:r w:rsidRPr="00786FC6">
        <w:rPr>
          <w:rFonts w:ascii="仿宋_GB2312" w:eastAsia="仿宋_GB2312" w:hint="eastAsia"/>
          <w:sz w:val="32"/>
          <w:szCs w:val="32"/>
        </w:rPr>
        <w:t>教师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072EFE" w:rsidRDefault="00072EFE" w:rsidP="00B76182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="00786FC6" w:rsidRPr="00786FC6">
        <w:rPr>
          <w:rFonts w:ascii="仿宋_GB2312" w:eastAsia="仿宋_GB2312" w:hint="eastAsia"/>
          <w:sz w:val="32"/>
          <w:szCs w:val="32"/>
        </w:rPr>
        <w:t>有</w:t>
      </w:r>
      <w:r w:rsidR="004729DE">
        <w:rPr>
          <w:rFonts w:ascii="仿宋_GB2312" w:eastAsia="仿宋_GB2312" w:hint="eastAsia"/>
          <w:sz w:val="32"/>
          <w:szCs w:val="32"/>
        </w:rPr>
        <w:t>长垣市</w:t>
      </w:r>
      <w:r w:rsidR="00786FC6" w:rsidRPr="00786FC6">
        <w:rPr>
          <w:rFonts w:ascii="仿宋_GB2312" w:eastAsia="仿宋_GB2312" w:hint="eastAsia"/>
          <w:sz w:val="32"/>
          <w:szCs w:val="32"/>
        </w:rPr>
        <w:t>常住户籍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072EFE" w:rsidRDefault="00072EFE" w:rsidP="00B76182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="00786FC6" w:rsidRPr="00786FC6">
        <w:rPr>
          <w:rFonts w:ascii="仿宋_GB2312" w:eastAsia="仿宋_GB2312" w:hint="eastAsia"/>
          <w:sz w:val="32"/>
          <w:szCs w:val="32"/>
        </w:rPr>
        <w:t>配偶为</w:t>
      </w:r>
      <w:r w:rsidR="004729DE">
        <w:rPr>
          <w:rFonts w:ascii="仿宋_GB2312" w:eastAsia="仿宋_GB2312" w:hint="eastAsia"/>
          <w:sz w:val="32"/>
          <w:szCs w:val="32"/>
        </w:rPr>
        <w:t>长垣市</w:t>
      </w:r>
      <w:r w:rsidR="00786FC6" w:rsidRPr="00786FC6">
        <w:rPr>
          <w:rFonts w:ascii="仿宋_GB2312" w:eastAsia="仿宋_GB2312" w:hint="eastAsia"/>
          <w:sz w:val="32"/>
          <w:szCs w:val="32"/>
        </w:rPr>
        <w:t>常住户籍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072EFE" w:rsidRDefault="00072EFE" w:rsidP="00B76182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="00786FC6" w:rsidRPr="00786FC6">
        <w:rPr>
          <w:rFonts w:ascii="仿宋_GB2312" w:eastAsia="仿宋_GB2312" w:hint="eastAsia"/>
          <w:sz w:val="32"/>
          <w:szCs w:val="32"/>
        </w:rPr>
        <w:t>父母</w:t>
      </w:r>
      <w:r w:rsidR="005A052E">
        <w:rPr>
          <w:rFonts w:ascii="仿宋_GB2312" w:eastAsia="仿宋_GB2312" w:hint="eastAsia"/>
          <w:sz w:val="32"/>
          <w:szCs w:val="32"/>
        </w:rPr>
        <w:t>(</w:t>
      </w:r>
      <w:r w:rsidR="0002240A">
        <w:rPr>
          <w:rFonts w:ascii="仿宋_GB2312" w:eastAsia="仿宋_GB2312" w:hint="eastAsia"/>
          <w:sz w:val="32"/>
          <w:szCs w:val="32"/>
        </w:rPr>
        <w:t>配偶父母</w:t>
      </w:r>
      <w:r w:rsidR="005A052E">
        <w:rPr>
          <w:rFonts w:ascii="仿宋_GB2312" w:eastAsia="仿宋_GB2312" w:hint="eastAsia"/>
          <w:sz w:val="32"/>
          <w:szCs w:val="32"/>
        </w:rPr>
        <w:t>)</w:t>
      </w:r>
      <w:r w:rsidR="00786FC6" w:rsidRPr="00786FC6">
        <w:rPr>
          <w:rFonts w:ascii="仿宋_GB2312" w:eastAsia="仿宋_GB2312" w:hint="eastAsia"/>
          <w:sz w:val="32"/>
          <w:szCs w:val="32"/>
        </w:rPr>
        <w:t>为</w:t>
      </w:r>
      <w:r w:rsidR="004729DE">
        <w:rPr>
          <w:rFonts w:ascii="仿宋_GB2312" w:eastAsia="仿宋_GB2312" w:hint="eastAsia"/>
          <w:sz w:val="32"/>
          <w:szCs w:val="32"/>
        </w:rPr>
        <w:t>长垣市</w:t>
      </w:r>
      <w:r w:rsidR="00786FC6" w:rsidRPr="00786FC6">
        <w:rPr>
          <w:rFonts w:ascii="仿宋_GB2312" w:eastAsia="仿宋_GB2312" w:hint="eastAsia"/>
          <w:sz w:val="32"/>
          <w:szCs w:val="32"/>
        </w:rPr>
        <w:t>常住户籍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8941F9" w:rsidRDefault="00072EFE" w:rsidP="00B76182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 w:rsidR="00C40122">
        <w:rPr>
          <w:rFonts w:ascii="仿宋_GB2312" w:eastAsia="仿宋_GB2312" w:hint="eastAsia"/>
          <w:sz w:val="32"/>
          <w:szCs w:val="32"/>
        </w:rPr>
        <w:t>配偶为长垣市</w:t>
      </w:r>
      <w:r w:rsidR="00C40122" w:rsidRPr="00C40122">
        <w:rPr>
          <w:rFonts w:ascii="仿宋_GB2312" w:eastAsia="仿宋_GB2312" w:hint="eastAsia"/>
          <w:sz w:val="32"/>
          <w:szCs w:val="32"/>
        </w:rPr>
        <w:t>机关事业单位在编在岗人员</w:t>
      </w:r>
      <w:r w:rsidR="00786FC6" w:rsidRPr="00786FC6">
        <w:rPr>
          <w:rFonts w:ascii="仿宋_GB2312" w:eastAsia="仿宋_GB2312" w:hint="eastAsia"/>
          <w:sz w:val="32"/>
          <w:szCs w:val="32"/>
        </w:rPr>
        <w:t>；</w:t>
      </w:r>
    </w:p>
    <w:p w:rsidR="00072EFE" w:rsidRDefault="00072EFE" w:rsidP="00B76182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</w:t>
      </w:r>
      <w:r w:rsidR="00893D80">
        <w:rPr>
          <w:rFonts w:ascii="仿宋_GB2312" w:eastAsia="仿宋_GB2312" w:hint="eastAsia"/>
          <w:sz w:val="32"/>
          <w:szCs w:val="32"/>
        </w:rPr>
        <w:t>配偶为</w:t>
      </w:r>
      <w:r w:rsidR="00893D80" w:rsidRPr="00893D80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长垣</w:t>
      </w:r>
      <w:r w:rsidR="00893D80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市</w:t>
      </w:r>
      <w:r w:rsidR="00893D80" w:rsidRPr="00893D80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高层次人才引进工作领导小组</w:t>
      </w:r>
      <w:r w:rsidR="00893D80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认定</w:t>
      </w:r>
      <w:r w:rsidR="00893D80" w:rsidRPr="00893D80">
        <w:rPr>
          <w:rFonts w:ascii="仿宋_GB2312" w:eastAsia="仿宋_GB2312"/>
          <w:sz w:val="32"/>
          <w:szCs w:val="32"/>
        </w:rPr>
        <w:t>引进的高层次人才</w:t>
      </w:r>
      <w:r w:rsidR="00D06D25">
        <w:rPr>
          <w:rFonts w:ascii="仿宋_GB2312" w:eastAsia="仿宋_GB2312" w:hint="eastAsia"/>
          <w:sz w:val="32"/>
          <w:szCs w:val="32"/>
        </w:rPr>
        <w:t>;</w:t>
      </w:r>
    </w:p>
    <w:p w:rsidR="00D06D25" w:rsidRPr="00D06D25" w:rsidRDefault="00D06D25" w:rsidP="00D06D25">
      <w:pPr>
        <w:spacing w:line="62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7F13FB">
        <w:rPr>
          <w:rFonts w:ascii="仿宋_GB2312" w:eastAsia="仿宋_GB2312" w:hint="eastAsia"/>
          <w:color w:val="000000" w:themeColor="text1"/>
          <w:sz w:val="32"/>
          <w:szCs w:val="32"/>
        </w:rPr>
        <w:t>6.有志于投身到长垣市教育事业的其他非长垣籍人员。</w:t>
      </w:r>
    </w:p>
    <w:p w:rsidR="002B44F7" w:rsidRPr="001D0334" w:rsidRDefault="0008157A" w:rsidP="002B44F7">
      <w:pPr>
        <w:spacing w:line="620" w:lineRule="exact"/>
        <w:ind w:leftChars="50" w:left="105" w:firstLineChars="150" w:firstLine="48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="002B44F7" w:rsidRPr="00786FC6">
        <w:rPr>
          <w:rFonts w:ascii="黑体" w:eastAsia="黑体" w:hAnsi="黑体" w:hint="eastAsia"/>
          <w:sz w:val="32"/>
          <w:szCs w:val="32"/>
        </w:rPr>
        <w:t>、</w:t>
      </w:r>
      <w:r w:rsidR="00B24EBC">
        <w:rPr>
          <w:rFonts w:ascii="黑体" w:eastAsia="黑体" w:hAnsi="黑体" w:hint="eastAsia"/>
          <w:sz w:val="32"/>
          <w:szCs w:val="32"/>
        </w:rPr>
        <w:t>选调</w:t>
      </w:r>
      <w:r w:rsidR="002B44F7" w:rsidRPr="001D0334">
        <w:rPr>
          <w:rFonts w:ascii="黑体" w:eastAsia="黑体" w:hAnsi="黑体" w:hint="eastAsia"/>
          <w:sz w:val="32"/>
          <w:szCs w:val="32"/>
        </w:rPr>
        <w:t>名额</w:t>
      </w:r>
    </w:p>
    <w:p w:rsidR="002B44F7" w:rsidRPr="00AB241F" w:rsidRDefault="002B44F7" w:rsidP="00AB241F">
      <w:pPr>
        <w:spacing w:line="62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1D0334">
        <w:rPr>
          <w:rFonts w:ascii="仿宋_GB2312" w:eastAsia="仿宋_GB2312" w:hAnsi="黑体" w:hint="eastAsia"/>
          <w:sz w:val="32"/>
          <w:szCs w:val="32"/>
        </w:rPr>
        <w:t>202</w:t>
      </w:r>
      <w:r w:rsidR="00AB241F">
        <w:rPr>
          <w:rFonts w:ascii="仿宋_GB2312" w:eastAsia="仿宋_GB2312" w:hAnsi="黑体" w:hint="eastAsia"/>
          <w:sz w:val="32"/>
          <w:szCs w:val="32"/>
        </w:rPr>
        <w:t>3</w:t>
      </w:r>
      <w:r w:rsidRPr="001D0334">
        <w:rPr>
          <w:rFonts w:ascii="仿宋_GB2312" w:eastAsia="仿宋_GB2312" w:hAnsi="黑体" w:hint="eastAsia"/>
          <w:sz w:val="32"/>
          <w:szCs w:val="32"/>
        </w:rPr>
        <w:t>年</w:t>
      </w:r>
      <w:r w:rsidR="00AB241F">
        <w:rPr>
          <w:rFonts w:ascii="仿宋_GB2312" w:eastAsia="仿宋_GB2312" w:hAnsi="黑体" w:hint="eastAsia"/>
          <w:sz w:val="32"/>
          <w:szCs w:val="32"/>
        </w:rPr>
        <w:t>长垣市</w:t>
      </w:r>
      <w:r>
        <w:rPr>
          <w:rFonts w:ascii="仿宋_GB2312" w:eastAsia="仿宋_GB2312" w:hint="eastAsia"/>
          <w:bCs/>
          <w:sz w:val="32"/>
          <w:szCs w:val="32"/>
        </w:rPr>
        <w:t>“</w:t>
      </w:r>
      <w:r w:rsidRPr="0062690E">
        <w:rPr>
          <w:rFonts w:ascii="仿宋_GB2312" w:eastAsia="仿宋_GB2312"/>
          <w:bCs/>
          <w:sz w:val="32"/>
          <w:szCs w:val="32"/>
        </w:rPr>
        <w:t>雁归计划</w:t>
      </w:r>
      <w:r>
        <w:rPr>
          <w:rFonts w:ascii="仿宋_GB2312" w:eastAsia="仿宋_GB2312" w:hint="eastAsia"/>
          <w:bCs/>
          <w:sz w:val="32"/>
          <w:szCs w:val="32"/>
        </w:rPr>
        <w:t>”</w:t>
      </w:r>
      <w:r w:rsidR="00B24EBC">
        <w:rPr>
          <w:rFonts w:ascii="仿宋_GB2312" w:eastAsia="仿宋_GB2312" w:hAnsi="黑体" w:hint="eastAsia"/>
          <w:sz w:val="32"/>
          <w:szCs w:val="32"/>
        </w:rPr>
        <w:t>选调</w:t>
      </w:r>
      <w:r>
        <w:rPr>
          <w:rFonts w:ascii="仿宋_GB2312" w:eastAsia="仿宋_GB2312" w:hAnsi="黑体" w:hint="eastAsia"/>
          <w:sz w:val="32"/>
          <w:szCs w:val="32"/>
        </w:rPr>
        <w:t>名额</w:t>
      </w:r>
      <w:r w:rsidR="00A2574F">
        <w:rPr>
          <w:rFonts w:ascii="仿宋_GB2312" w:eastAsia="仿宋_GB2312" w:hAnsi="黑体" w:hint="eastAsia"/>
          <w:sz w:val="32"/>
          <w:szCs w:val="32"/>
        </w:rPr>
        <w:t>不限</w:t>
      </w:r>
      <w:r w:rsidR="00AB241F">
        <w:rPr>
          <w:rFonts w:ascii="仿宋_GB2312" w:eastAsia="仿宋_GB2312" w:hint="eastAsia"/>
          <w:sz w:val="32"/>
          <w:szCs w:val="32"/>
        </w:rPr>
        <w:t>。</w:t>
      </w:r>
    </w:p>
    <w:p w:rsidR="001D0334" w:rsidRPr="00786FC6" w:rsidRDefault="0008157A" w:rsidP="00B76182">
      <w:pPr>
        <w:spacing w:line="62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 w:rsidR="001D0334" w:rsidRPr="00786FC6">
        <w:rPr>
          <w:rFonts w:ascii="黑体" w:eastAsia="黑体" w:hAnsi="黑体" w:hint="eastAsia"/>
          <w:sz w:val="32"/>
          <w:szCs w:val="32"/>
        </w:rPr>
        <w:t>、</w:t>
      </w:r>
      <w:r w:rsidR="001D0334">
        <w:rPr>
          <w:rFonts w:ascii="黑体" w:eastAsia="黑体" w:hAnsi="黑体" w:hint="eastAsia"/>
          <w:sz w:val="32"/>
          <w:szCs w:val="32"/>
        </w:rPr>
        <w:t>基本条件</w:t>
      </w:r>
    </w:p>
    <w:p w:rsidR="001D0334" w:rsidRPr="001D0334" w:rsidRDefault="001D0334" w:rsidP="00B76182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D0334">
        <w:rPr>
          <w:rFonts w:ascii="仿宋_GB2312" w:eastAsia="仿宋_GB2312" w:hint="eastAsia"/>
          <w:sz w:val="32"/>
          <w:szCs w:val="32"/>
        </w:rPr>
        <w:t>（一）</w:t>
      </w:r>
      <w:r w:rsidRPr="001D0334">
        <w:rPr>
          <w:rFonts w:ascii="仿宋_GB2312" w:eastAsia="仿宋_GB2312" w:hint="eastAsia"/>
          <w:bCs/>
          <w:sz w:val="32"/>
          <w:szCs w:val="32"/>
        </w:rPr>
        <w:t>申请调动</w:t>
      </w:r>
      <w:r w:rsidR="005A052E">
        <w:rPr>
          <w:rFonts w:ascii="仿宋_GB2312" w:eastAsia="仿宋_GB2312" w:hint="eastAsia"/>
          <w:bCs/>
          <w:sz w:val="32"/>
          <w:szCs w:val="32"/>
        </w:rPr>
        <w:t>的</w:t>
      </w:r>
      <w:r w:rsidRPr="001D0334">
        <w:rPr>
          <w:rFonts w:ascii="仿宋_GB2312" w:eastAsia="仿宋_GB2312" w:hint="eastAsia"/>
          <w:bCs/>
          <w:sz w:val="32"/>
          <w:szCs w:val="32"/>
        </w:rPr>
        <w:t>教师应具备以下条件：</w:t>
      </w:r>
    </w:p>
    <w:p w:rsidR="0026504E" w:rsidRPr="0026504E" w:rsidRDefault="001D0334" w:rsidP="0026504E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0223D">
        <w:rPr>
          <w:rFonts w:ascii="仿宋_GB2312" w:eastAsia="仿宋_GB2312" w:hint="eastAsia"/>
          <w:sz w:val="32"/>
          <w:szCs w:val="32"/>
        </w:rPr>
        <w:t>1</w:t>
      </w:r>
      <w:r w:rsidR="00E00388" w:rsidRPr="00D0223D">
        <w:rPr>
          <w:rFonts w:ascii="仿宋_GB2312" w:eastAsia="仿宋_GB2312" w:hint="eastAsia"/>
          <w:sz w:val="32"/>
          <w:szCs w:val="32"/>
        </w:rPr>
        <w:t>.</w:t>
      </w:r>
      <w:r w:rsidR="001244A9" w:rsidRPr="001244A9">
        <w:rPr>
          <w:rFonts w:ascii="仿宋_GB2312" w:eastAsia="仿宋_GB2312" w:hint="eastAsia"/>
          <w:sz w:val="32"/>
          <w:szCs w:val="32"/>
        </w:rPr>
        <w:t xml:space="preserve"> </w:t>
      </w:r>
      <w:r w:rsidR="0026504E" w:rsidRPr="0026504E">
        <w:rPr>
          <w:rFonts w:ascii="仿宋_GB2312" w:eastAsia="仿宋_GB2312" w:hint="eastAsia"/>
          <w:sz w:val="32"/>
          <w:szCs w:val="32"/>
        </w:rPr>
        <w:t>选报高中学段（</w:t>
      </w:r>
      <w:proofErr w:type="gramStart"/>
      <w:r w:rsidR="0026504E" w:rsidRPr="0026504E">
        <w:rPr>
          <w:rFonts w:ascii="仿宋_GB2312" w:eastAsia="仿宋_GB2312" w:hint="eastAsia"/>
          <w:sz w:val="32"/>
          <w:szCs w:val="32"/>
        </w:rPr>
        <w:t>含职业</w:t>
      </w:r>
      <w:proofErr w:type="gramEnd"/>
      <w:r w:rsidR="0026504E" w:rsidRPr="0026504E">
        <w:rPr>
          <w:rFonts w:ascii="仿宋_GB2312" w:eastAsia="仿宋_GB2312" w:hint="eastAsia"/>
          <w:sz w:val="32"/>
          <w:szCs w:val="32"/>
        </w:rPr>
        <w:t>中专）第一学历为全日制本</w:t>
      </w:r>
      <w:r w:rsidR="0026504E" w:rsidRPr="0026504E">
        <w:rPr>
          <w:rFonts w:ascii="仿宋_GB2312" w:eastAsia="仿宋_GB2312" w:hint="eastAsia"/>
          <w:sz w:val="32"/>
          <w:szCs w:val="32"/>
        </w:rPr>
        <w:lastRenderedPageBreak/>
        <w:t>科及以上，选报初中学段第一学历为全日制大专及以上，选报小学</w:t>
      </w:r>
      <w:proofErr w:type="gramStart"/>
      <w:r w:rsidR="0026504E" w:rsidRPr="0026504E">
        <w:rPr>
          <w:rFonts w:ascii="仿宋_GB2312" w:eastAsia="仿宋_GB2312" w:hint="eastAsia"/>
          <w:sz w:val="32"/>
          <w:szCs w:val="32"/>
        </w:rPr>
        <w:t>学</w:t>
      </w:r>
      <w:proofErr w:type="gramEnd"/>
      <w:r w:rsidR="0026504E" w:rsidRPr="0026504E">
        <w:rPr>
          <w:rFonts w:ascii="仿宋_GB2312" w:eastAsia="仿宋_GB2312" w:hint="eastAsia"/>
          <w:sz w:val="32"/>
          <w:szCs w:val="32"/>
        </w:rPr>
        <w:t>段为大专及以上学历；</w:t>
      </w:r>
    </w:p>
    <w:p w:rsidR="00F54BE4" w:rsidRPr="00967AA8" w:rsidRDefault="001D0334" w:rsidP="00B76182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 w:rsidR="00F54BE4">
        <w:rPr>
          <w:rFonts w:ascii="仿宋_GB2312" w:eastAsia="仿宋_GB2312" w:hint="eastAsia"/>
          <w:sz w:val="32"/>
          <w:szCs w:val="32"/>
        </w:rPr>
        <w:t>.</w:t>
      </w:r>
      <w:r w:rsidR="0002240A">
        <w:rPr>
          <w:rFonts w:ascii="仿宋_GB2312" w:eastAsia="仿宋_GB2312" w:hint="eastAsia"/>
          <w:sz w:val="32"/>
          <w:szCs w:val="32"/>
        </w:rPr>
        <w:t>持</w:t>
      </w:r>
      <w:r w:rsidR="00F54BE4" w:rsidRPr="00967AA8">
        <w:rPr>
          <w:rFonts w:ascii="仿宋_GB2312" w:eastAsia="仿宋_GB2312" w:hint="eastAsia"/>
          <w:sz w:val="32"/>
          <w:szCs w:val="32"/>
        </w:rPr>
        <w:t>有相应学</w:t>
      </w:r>
      <w:proofErr w:type="gramStart"/>
      <w:r w:rsidR="00F54BE4" w:rsidRPr="00967AA8">
        <w:rPr>
          <w:rFonts w:ascii="仿宋_GB2312" w:eastAsia="仿宋_GB2312" w:hint="eastAsia"/>
          <w:sz w:val="32"/>
          <w:szCs w:val="32"/>
        </w:rPr>
        <w:t>段教师</w:t>
      </w:r>
      <w:proofErr w:type="gramEnd"/>
      <w:r w:rsidR="00F54BE4" w:rsidRPr="00967AA8">
        <w:rPr>
          <w:rFonts w:ascii="仿宋_GB2312" w:eastAsia="仿宋_GB2312" w:hint="eastAsia"/>
          <w:sz w:val="32"/>
          <w:szCs w:val="32"/>
        </w:rPr>
        <w:t>资格证；</w:t>
      </w:r>
    </w:p>
    <w:p w:rsidR="008941F9" w:rsidRPr="0002240A" w:rsidRDefault="001D0334" w:rsidP="00B76182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 w:rsidR="008941F9">
        <w:rPr>
          <w:rFonts w:ascii="仿宋_GB2312" w:eastAsia="仿宋_GB2312" w:hint="eastAsia"/>
          <w:sz w:val="32"/>
          <w:szCs w:val="32"/>
        </w:rPr>
        <w:t>.</w:t>
      </w:r>
      <w:r w:rsidR="00786FC6" w:rsidRPr="00786FC6">
        <w:rPr>
          <w:rFonts w:ascii="仿宋_GB2312" w:eastAsia="仿宋_GB2312" w:hint="eastAsia"/>
          <w:sz w:val="32"/>
          <w:szCs w:val="32"/>
        </w:rPr>
        <w:t>政治思想表现好、品行端正；</w:t>
      </w:r>
    </w:p>
    <w:p w:rsidR="00F75902" w:rsidRDefault="001D0334" w:rsidP="00B76182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 w:rsidR="008941F9">
        <w:rPr>
          <w:rFonts w:ascii="仿宋_GB2312" w:eastAsia="仿宋_GB2312" w:hint="eastAsia"/>
          <w:sz w:val="32"/>
          <w:szCs w:val="32"/>
        </w:rPr>
        <w:t>.</w:t>
      </w:r>
      <w:r w:rsidR="00786FC6" w:rsidRPr="00786FC6">
        <w:rPr>
          <w:rFonts w:ascii="仿宋_GB2312" w:eastAsia="仿宋_GB2312" w:hint="eastAsia"/>
          <w:sz w:val="32"/>
          <w:szCs w:val="32"/>
        </w:rPr>
        <w:t>身体健康，年龄不超过</w:t>
      </w:r>
      <w:r w:rsidR="004129A1">
        <w:rPr>
          <w:rFonts w:ascii="仿宋_GB2312" w:eastAsia="仿宋_GB2312" w:hint="eastAsia"/>
          <w:sz w:val="32"/>
          <w:szCs w:val="32"/>
        </w:rPr>
        <w:t>35</w:t>
      </w:r>
      <w:r w:rsidR="00786FC6" w:rsidRPr="00786FC6">
        <w:rPr>
          <w:rFonts w:ascii="仿宋_GB2312" w:eastAsia="仿宋_GB2312" w:hint="eastAsia"/>
          <w:sz w:val="32"/>
          <w:szCs w:val="32"/>
        </w:rPr>
        <w:t>周岁</w:t>
      </w:r>
      <w:r w:rsidR="00F75902">
        <w:rPr>
          <w:rFonts w:ascii="仿宋_GB2312" w:eastAsia="仿宋_GB2312" w:hint="eastAsia"/>
          <w:sz w:val="32"/>
          <w:szCs w:val="32"/>
        </w:rPr>
        <w:t>（19</w:t>
      </w:r>
      <w:r w:rsidR="00B428DF">
        <w:rPr>
          <w:rFonts w:ascii="仿宋_GB2312" w:eastAsia="仿宋_GB2312" w:hint="eastAsia"/>
          <w:sz w:val="32"/>
          <w:szCs w:val="32"/>
        </w:rPr>
        <w:t>8</w:t>
      </w:r>
      <w:r w:rsidR="004129A1">
        <w:rPr>
          <w:rFonts w:ascii="仿宋_GB2312" w:eastAsia="仿宋_GB2312" w:hint="eastAsia"/>
          <w:sz w:val="32"/>
          <w:szCs w:val="32"/>
        </w:rPr>
        <w:t>8</w:t>
      </w:r>
      <w:r w:rsidR="00F75902">
        <w:rPr>
          <w:rFonts w:ascii="仿宋_GB2312" w:eastAsia="仿宋_GB2312" w:hint="eastAsia"/>
          <w:sz w:val="32"/>
          <w:szCs w:val="32"/>
        </w:rPr>
        <w:t>年</w:t>
      </w:r>
      <w:r w:rsidR="00B428DF">
        <w:rPr>
          <w:rFonts w:ascii="仿宋_GB2312" w:eastAsia="仿宋_GB2312" w:hint="eastAsia"/>
          <w:sz w:val="32"/>
          <w:szCs w:val="32"/>
        </w:rPr>
        <w:t>6</w:t>
      </w:r>
      <w:r w:rsidR="00F75902">
        <w:rPr>
          <w:rFonts w:ascii="仿宋_GB2312" w:eastAsia="仿宋_GB2312" w:hint="eastAsia"/>
          <w:sz w:val="32"/>
          <w:szCs w:val="32"/>
        </w:rPr>
        <w:t>月3</w:t>
      </w:r>
      <w:r w:rsidR="00B428DF">
        <w:rPr>
          <w:rFonts w:ascii="仿宋_GB2312" w:eastAsia="仿宋_GB2312" w:hint="eastAsia"/>
          <w:sz w:val="32"/>
          <w:szCs w:val="32"/>
        </w:rPr>
        <w:t>0</w:t>
      </w:r>
      <w:r w:rsidR="00F75902">
        <w:rPr>
          <w:rFonts w:ascii="仿宋_GB2312" w:eastAsia="仿宋_GB2312" w:hint="eastAsia"/>
          <w:sz w:val="32"/>
          <w:szCs w:val="32"/>
        </w:rPr>
        <w:t>日</w:t>
      </w:r>
      <w:r w:rsidR="006C35EA">
        <w:rPr>
          <w:rFonts w:ascii="仿宋_GB2312" w:eastAsia="仿宋_GB2312" w:hint="eastAsia"/>
          <w:sz w:val="32"/>
          <w:szCs w:val="32"/>
        </w:rPr>
        <w:t>及以</w:t>
      </w:r>
      <w:r w:rsidR="00F75902">
        <w:rPr>
          <w:rFonts w:ascii="仿宋_GB2312" w:eastAsia="仿宋_GB2312" w:hint="eastAsia"/>
          <w:sz w:val="32"/>
          <w:szCs w:val="32"/>
        </w:rPr>
        <w:t>后出生）；副高以上职称人员放宽到4</w:t>
      </w:r>
      <w:r w:rsidR="004129A1">
        <w:rPr>
          <w:rFonts w:ascii="仿宋_GB2312" w:eastAsia="仿宋_GB2312" w:hint="eastAsia"/>
          <w:sz w:val="32"/>
          <w:szCs w:val="32"/>
        </w:rPr>
        <w:t>0</w:t>
      </w:r>
      <w:r w:rsidR="00F75902">
        <w:rPr>
          <w:rFonts w:ascii="仿宋_GB2312" w:eastAsia="仿宋_GB2312" w:hint="eastAsia"/>
          <w:sz w:val="32"/>
          <w:szCs w:val="32"/>
        </w:rPr>
        <w:t>周岁（19</w:t>
      </w:r>
      <w:r w:rsidR="00AB241F">
        <w:rPr>
          <w:rFonts w:ascii="仿宋_GB2312" w:eastAsia="仿宋_GB2312" w:hint="eastAsia"/>
          <w:sz w:val="32"/>
          <w:szCs w:val="32"/>
        </w:rPr>
        <w:t>8</w:t>
      </w:r>
      <w:r w:rsidR="004129A1">
        <w:rPr>
          <w:rFonts w:ascii="仿宋_GB2312" w:eastAsia="仿宋_GB2312" w:hint="eastAsia"/>
          <w:sz w:val="32"/>
          <w:szCs w:val="32"/>
        </w:rPr>
        <w:t>3</w:t>
      </w:r>
      <w:r w:rsidR="00F75902">
        <w:rPr>
          <w:rFonts w:ascii="仿宋_GB2312" w:eastAsia="仿宋_GB2312" w:hint="eastAsia"/>
          <w:sz w:val="32"/>
          <w:szCs w:val="32"/>
        </w:rPr>
        <w:t>年</w:t>
      </w:r>
      <w:r w:rsidR="00B022EF">
        <w:rPr>
          <w:rFonts w:ascii="仿宋_GB2312" w:eastAsia="仿宋_GB2312" w:hint="eastAsia"/>
          <w:sz w:val="32"/>
          <w:szCs w:val="32"/>
        </w:rPr>
        <w:t>6</w:t>
      </w:r>
      <w:r w:rsidR="00F75902">
        <w:rPr>
          <w:rFonts w:ascii="仿宋_GB2312" w:eastAsia="仿宋_GB2312" w:hint="eastAsia"/>
          <w:sz w:val="32"/>
          <w:szCs w:val="32"/>
        </w:rPr>
        <w:t>月</w:t>
      </w:r>
      <w:r w:rsidR="00B022EF">
        <w:rPr>
          <w:rFonts w:ascii="仿宋_GB2312" w:eastAsia="仿宋_GB2312" w:hint="eastAsia"/>
          <w:sz w:val="32"/>
          <w:szCs w:val="32"/>
        </w:rPr>
        <w:t>30</w:t>
      </w:r>
      <w:r w:rsidR="00F75902">
        <w:rPr>
          <w:rFonts w:ascii="仿宋_GB2312" w:eastAsia="仿宋_GB2312" w:hint="eastAsia"/>
          <w:sz w:val="32"/>
          <w:szCs w:val="32"/>
        </w:rPr>
        <w:t>日</w:t>
      </w:r>
      <w:r w:rsidR="006C35EA">
        <w:rPr>
          <w:rFonts w:ascii="仿宋_GB2312" w:eastAsia="仿宋_GB2312" w:hint="eastAsia"/>
          <w:sz w:val="32"/>
          <w:szCs w:val="32"/>
        </w:rPr>
        <w:t>及以</w:t>
      </w:r>
      <w:r w:rsidR="00F75902">
        <w:rPr>
          <w:rFonts w:ascii="仿宋_GB2312" w:eastAsia="仿宋_GB2312" w:hint="eastAsia"/>
          <w:sz w:val="32"/>
          <w:szCs w:val="32"/>
        </w:rPr>
        <w:t>后出生）</w:t>
      </w:r>
      <w:r w:rsidR="00CC1016">
        <w:rPr>
          <w:rFonts w:ascii="仿宋_GB2312" w:eastAsia="仿宋_GB2312" w:hint="eastAsia"/>
          <w:sz w:val="32"/>
          <w:szCs w:val="32"/>
        </w:rPr>
        <w:t>;</w:t>
      </w:r>
    </w:p>
    <w:p w:rsidR="00B84B73" w:rsidRPr="007F13FB" w:rsidRDefault="00B84B73" w:rsidP="00B84B73">
      <w:pPr>
        <w:spacing w:line="62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7F13FB">
        <w:rPr>
          <w:rFonts w:ascii="仿宋_GB2312" w:eastAsia="仿宋_GB2312" w:hint="eastAsia"/>
          <w:color w:val="000000" w:themeColor="text1"/>
          <w:sz w:val="32"/>
          <w:szCs w:val="32"/>
        </w:rPr>
        <w:t>5.</w:t>
      </w:r>
      <w:r w:rsidR="00BF11E0" w:rsidRPr="007F13FB">
        <w:rPr>
          <w:rFonts w:hint="eastAsia"/>
          <w:color w:val="000000" w:themeColor="text1"/>
        </w:rPr>
        <w:t xml:space="preserve"> </w:t>
      </w:r>
      <w:r w:rsidR="00BF11E0" w:rsidRPr="007F13FB">
        <w:rPr>
          <w:rFonts w:ascii="仿宋_GB2312" w:eastAsia="仿宋_GB2312" w:hint="eastAsia"/>
          <w:color w:val="000000" w:themeColor="text1"/>
          <w:sz w:val="32"/>
          <w:szCs w:val="32"/>
        </w:rPr>
        <w:t>在教育教学工作中，获得中原名师、省特级教师、省级</w:t>
      </w:r>
      <w:r w:rsidR="006F0320">
        <w:rPr>
          <w:rFonts w:ascii="仿宋_GB2312" w:eastAsia="仿宋_GB2312" w:hint="eastAsia"/>
          <w:color w:val="000000" w:themeColor="text1"/>
          <w:sz w:val="32"/>
          <w:szCs w:val="32"/>
        </w:rPr>
        <w:t>及</w:t>
      </w:r>
      <w:r w:rsidR="00BF11E0" w:rsidRPr="007F13FB">
        <w:rPr>
          <w:rFonts w:ascii="仿宋_GB2312" w:eastAsia="仿宋_GB2312" w:hint="eastAsia"/>
          <w:color w:val="000000" w:themeColor="text1"/>
          <w:sz w:val="32"/>
          <w:szCs w:val="32"/>
        </w:rPr>
        <w:t>以上优秀教师、河南最美教师、国家基础教育教学成果二等奖及以上奖励的主要完成人</w:t>
      </w:r>
      <w:r w:rsidRPr="007F13FB">
        <w:rPr>
          <w:rFonts w:ascii="仿宋_GB2312" w:eastAsia="仿宋_GB2312" w:hint="eastAsia"/>
          <w:color w:val="000000" w:themeColor="text1"/>
          <w:sz w:val="32"/>
          <w:szCs w:val="32"/>
        </w:rPr>
        <w:t>，可优先选调</w:t>
      </w:r>
      <w:r w:rsidR="00BF11E0" w:rsidRPr="007F13FB">
        <w:rPr>
          <w:rFonts w:ascii="仿宋_GB2312" w:eastAsia="仿宋_GB2312" w:hint="eastAsia"/>
          <w:color w:val="000000" w:themeColor="text1"/>
          <w:sz w:val="32"/>
          <w:szCs w:val="32"/>
        </w:rPr>
        <w:t>，不参加试讲，直接入编。</w:t>
      </w:r>
    </w:p>
    <w:p w:rsidR="008941F9" w:rsidRDefault="008941F9" w:rsidP="00B76182">
      <w:pPr>
        <w:spacing w:line="620" w:lineRule="exact"/>
        <w:ind w:leftChars="50" w:left="105" w:firstLineChars="150" w:firstLine="480"/>
        <w:rPr>
          <w:rFonts w:ascii="仿宋_GB2312" w:eastAsia="仿宋_GB2312"/>
          <w:sz w:val="32"/>
          <w:szCs w:val="32"/>
        </w:rPr>
      </w:pPr>
      <w:r w:rsidRPr="00786FC6">
        <w:rPr>
          <w:rFonts w:ascii="仿宋_GB2312" w:eastAsia="仿宋_GB2312" w:hint="eastAsia"/>
          <w:sz w:val="32"/>
          <w:szCs w:val="32"/>
        </w:rPr>
        <w:t>(二)</w:t>
      </w:r>
      <w:r w:rsidR="00786FC6" w:rsidRPr="00786FC6">
        <w:rPr>
          <w:rFonts w:ascii="仿宋_GB2312" w:eastAsia="仿宋_GB2312" w:hint="eastAsia"/>
          <w:sz w:val="32"/>
          <w:szCs w:val="32"/>
        </w:rPr>
        <w:t>具有下列情形之一的，不列入实施范围：</w:t>
      </w:r>
    </w:p>
    <w:p w:rsidR="008941F9" w:rsidRDefault="008941F9" w:rsidP="00B76182">
      <w:pPr>
        <w:spacing w:line="620" w:lineRule="exact"/>
        <w:ind w:leftChars="50" w:left="105"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="00786FC6" w:rsidRPr="00786FC6">
        <w:rPr>
          <w:rFonts w:ascii="仿宋_GB2312" w:eastAsia="仿宋_GB2312" w:hint="eastAsia"/>
          <w:sz w:val="32"/>
          <w:szCs w:val="32"/>
        </w:rPr>
        <w:t>近3年内年度考核有不称职</w:t>
      </w:r>
      <w:r w:rsidR="00F54BE4">
        <w:rPr>
          <w:rFonts w:ascii="仿宋_GB2312" w:eastAsia="仿宋_GB2312" w:hint="eastAsia"/>
          <w:sz w:val="32"/>
          <w:szCs w:val="32"/>
        </w:rPr>
        <w:t>或</w:t>
      </w:r>
      <w:r w:rsidR="00F54BE4" w:rsidRPr="00F54BE4">
        <w:rPr>
          <w:rFonts w:ascii="仿宋_GB2312" w:eastAsia="仿宋_GB2312" w:hint="eastAsia"/>
          <w:sz w:val="32"/>
          <w:szCs w:val="32"/>
        </w:rPr>
        <w:t>未定等次</w:t>
      </w:r>
      <w:r w:rsidR="00786FC6" w:rsidRPr="00786FC6">
        <w:rPr>
          <w:rFonts w:ascii="仿宋_GB2312" w:eastAsia="仿宋_GB2312" w:hint="eastAsia"/>
          <w:sz w:val="32"/>
          <w:szCs w:val="32"/>
        </w:rPr>
        <w:t>的；</w:t>
      </w:r>
    </w:p>
    <w:p w:rsidR="008941F9" w:rsidRDefault="008941F9" w:rsidP="00B76182">
      <w:pPr>
        <w:spacing w:line="620" w:lineRule="exact"/>
        <w:ind w:leftChars="50" w:left="105"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="00786FC6" w:rsidRPr="00786FC6">
        <w:rPr>
          <w:rFonts w:ascii="仿宋_GB2312" w:eastAsia="仿宋_GB2312" w:hint="eastAsia"/>
          <w:sz w:val="32"/>
          <w:szCs w:val="32"/>
        </w:rPr>
        <w:t>涉嫌</w:t>
      </w:r>
      <w:r w:rsidR="0002240A">
        <w:rPr>
          <w:rFonts w:ascii="仿宋_GB2312" w:eastAsia="仿宋_GB2312" w:hint="eastAsia"/>
          <w:sz w:val="32"/>
          <w:szCs w:val="32"/>
        </w:rPr>
        <w:t>违纪</w:t>
      </w:r>
      <w:r w:rsidR="00786FC6" w:rsidRPr="00786FC6">
        <w:rPr>
          <w:rFonts w:ascii="仿宋_GB2312" w:eastAsia="仿宋_GB2312" w:hint="eastAsia"/>
          <w:sz w:val="32"/>
          <w:szCs w:val="32"/>
        </w:rPr>
        <w:t>违法正在接受调查或受党政纪处分</w:t>
      </w:r>
      <w:r w:rsidR="0002240A">
        <w:rPr>
          <w:rFonts w:ascii="仿宋_GB2312" w:eastAsia="仿宋_GB2312" w:hint="eastAsia"/>
          <w:sz w:val="32"/>
          <w:szCs w:val="32"/>
        </w:rPr>
        <w:t>处分期未满的</w:t>
      </w:r>
      <w:r w:rsidR="00786FC6" w:rsidRPr="00786FC6">
        <w:rPr>
          <w:rFonts w:ascii="仿宋_GB2312" w:eastAsia="仿宋_GB2312" w:hint="eastAsia"/>
          <w:sz w:val="32"/>
          <w:szCs w:val="32"/>
        </w:rPr>
        <w:t>；</w:t>
      </w:r>
    </w:p>
    <w:p w:rsidR="008941F9" w:rsidRDefault="008941F9" w:rsidP="00B76182">
      <w:pPr>
        <w:spacing w:line="620" w:lineRule="exact"/>
        <w:ind w:leftChars="50" w:left="105"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="00786FC6" w:rsidRPr="00786FC6">
        <w:rPr>
          <w:rFonts w:ascii="仿宋_GB2312" w:eastAsia="仿宋_GB2312" w:hint="eastAsia"/>
          <w:sz w:val="32"/>
          <w:szCs w:val="32"/>
        </w:rPr>
        <w:t>因病不能正常工作的；</w:t>
      </w:r>
    </w:p>
    <w:p w:rsidR="007873F0" w:rsidRDefault="00FB3A6A" w:rsidP="00B76182">
      <w:pPr>
        <w:spacing w:line="620" w:lineRule="exact"/>
        <w:ind w:leftChars="50" w:left="105"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 w:rsidR="007873F0">
        <w:rPr>
          <w:rFonts w:ascii="仿宋_GB2312" w:eastAsia="仿宋_GB2312" w:hint="eastAsia"/>
          <w:sz w:val="32"/>
          <w:szCs w:val="32"/>
        </w:rPr>
        <w:t>.不是学校一线任课教师的；</w:t>
      </w:r>
    </w:p>
    <w:p w:rsidR="00786FC6" w:rsidRPr="00055DE9" w:rsidRDefault="00FB3A6A" w:rsidP="00B76182">
      <w:pPr>
        <w:spacing w:line="620" w:lineRule="exact"/>
        <w:ind w:leftChars="50" w:left="105"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 w:rsidR="00055DE9" w:rsidRPr="00055DE9">
        <w:rPr>
          <w:rFonts w:ascii="仿宋_GB2312" w:eastAsia="仿宋_GB2312" w:hint="eastAsia"/>
          <w:sz w:val="32"/>
          <w:szCs w:val="32"/>
        </w:rPr>
        <w:t>.其他</w:t>
      </w:r>
      <w:r w:rsidR="00FE69CA" w:rsidRPr="00055DE9">
        <w:rPr>
          <w:rFonts w:ascii="仿宋_GB2312" w:eastAsia="仿宋_GB2312" w:hint="eastAsia"/>
          <w:sz w:val="32"/>
          <w:szCs w:val="32"/>
        </w:rPr>
        <w:t>不宜调动情况</w:t>
      </w:r>
      <w:r w:rsidR="00786FC6" w:rsidRPr="00055DE9">
        <w:rPr>
          <w:rFonts w:ascii="仿宋_GB2312" w:eastAsia="仿宋_GB2312" w:hint="eastAsia"/>
          <w:sz w:val="32"/>
          <w:szCs w:val="32"/>
        </w:rPr>
        <w:t>。</w:t>
      </w:r>
    </w:p>
    <w:p w:rsidR="00C33E82" w:rsidRPr="00786FC6" w:rsidRDefault="0008157A" w:rsidP="00B76182">
      <w:pPr>
        <w:spacing w:line="620" w:lineRule="exact"/>
        <w:ind w:leftChars="50" w:left="105" w:firstLineChars="150" w:firstLine="48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</w:t>
      </w:r>
      <w:r w:rsidR="00C33E82" w:rsidRPr="00786FC6">
        <w:rPr>
          <w:rFonts w:ascii="黑体" w:eastAsia="黑体" w:hAnsi="黑体" w:hint="eastAsia"/>
          <w:sz w:val="32"/>
          <w:szCs w:val="32"/>
        </w:rPr>
        <w:t>、组织机构</w:t>
      </w:r>
    </w:p>
    <w:p w:rsidR="00C33E82" w:rsidRPr="00786FC6" w:rsidRDefault="00C33E82" w:rsidP="006F0320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B5107">
        <w:rPr>
          <w:rFonts w:ascii="仿宋_GB2312" w:eastAsia="仿宋_GB2312" w:hint="eastAsia"/>
          <w:sz w:val="32"/>
          <w:szCs w:val="32"/>
        </w:rPr>
        <w:t>成立由市政府分管教育副</w:t>
      </w:r>
      <w:r w:rsidR="005A052E" w:rsidRPr="008B5107">
        <w:rPr>
          <w:rFonts w:ascii="仿宋_GB2312" w:eastAsia="仿宋_GB2312" w:hint="eastAsia"/>
          <w:sz w:val="32"/>
          <w:szCs w:val="32"/>
        </w:rPr>
        <w:t>市</w:t>
      </w:r>
      <w:r w:rsidRPr="008B5107">
        <w:rPr>
          <w:rFonts w:ascii="仿宋_GB2312" w:eastAsia="仿宋_GB2312" w:hint="eastAsia"/>
          <w:sz w:val="32"/>
          <w:szCs w:val="32"/>
        </w:rPr>
        <w:t>长任组长</w:t>
      </w:r>
      <w:r w:rsidRPr="00786FC6">
        <w:rPr>
          <w:rFonts w:ascii="仿宋_GB2312" w:eastAsia="仿宋_GB2312" w:hint="eastAsia"/>
          <w:sz w:val="32"/>
          <w:szCs w:val="32"/>
        </w:rPr>
        <w:t>，</w:t>
      </w:r>
      <w:r w:rsidR="00F75902">
        <w:rPr>
          <w:rFonts w:ascii="仿宋_GB2312" w:eastAsia="仿宋_GB2312" w:hint="eastAsia"/>
          <w:sz w:val="32"/>
          <w:szCs w:val="32"/>
        </w:rPr>
        <w:t>市纪委监委</w:t>
      </w:r>
      <w:r w:rsidR="00796AEB">
        <w:rPr>
          <w:rFonts w:ascii="仿宋_GB2312" w:eastAsia="仿宋_GB2312" w:hint="eastAsia"/>
          <w:sz w:val="32"/>
          <w:szCs w:val="32"/>
        </w:rPr>
        <w:t>、</w:t>
      </w:r>
      <w:r w:rsidR="005A052E">
        <w:rPr>
          <w:rFonts w:ascii="仿宋_GB2312" w:eastAsia="仿宋_GB2312" w:hint="eastAsia"/>
          <w:sz w:val="32"/>
          <w:szCs w:val="32"/>
        </w:rPr>
        <w:t>市政府办、</w:t>
      </w:r>
      <w:r>
        <w:rPr>
          <w:rFonts w:ascii="仿宋_GB2312" w:eastAsia="仿宋_GB2312" w:hint="eastAsia"/>
          <w:sz w:val="32"/>
          <w:szCs w:val="32"/>
        </w:rPr>
        <w:t>市</w:t>
      </w:r>
      <w:proofErr w:type="gramStart"/>
      <w:r w:rsidRPr="00786FC6">
        <w:rPr>
          <w:rFonts w:ascii="仿宋_GB2312" w:eastAsia="仿宋_GB2312" w:hint="eastAsia"/>
          <w:sz w:val="32"/>
          <w:szCs w:val="32"/>
        </w:rPr>
        <w:t>人社局</w:t>
      </w:r>
      <w:proofErr w:type="gramEnd"/>
      <w:r w:rsidRPr="00786FC6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市</w:t>
      </w:r>
      <w:r w:rsidR="005A052E">
        <w:rPr>
          <w:rFonts w:ascii="仿宋_GB2312" w:eastAsia="仿宋_GB2312" w:hint="eastAsia"/>
          <w:sz w:val="32"/>
          <w:szCs w:val="32"/>
        </w:rPr>
        <w:t>委</w:t>
      </w:r>
      <w:r w:rsidRPr="00786FC6">
        <w:rPr>
          <w:rFonts w:ascii="仿宋_GB2312" w:eastAsia="仿宋_GB2312" w:hint="eastAsia"/>
          <w:sz w:val="32"/>
          <w:szCs w:val="32"/>
        </w:rPr>
        <w:t>编办、</w:t>
      </w:r>
      <w:r>
        <w:rPr>
          <w:rFonts w:ascii="仿宋_GB2312" w:eastAsia="仿宋_GB2312" w:hint="eastAsia"/>
          <w:sz w:val="32"/>
          <w:szCs w:val="32"/>
        </w:rPr>
        <w:t>市</w:t>
      </w:r>
      <w:r w:rsidRPr="00786FC6">
        <w:rPr>
          <w:rFonts w:ascii="仿宋_GB2312" w:eastAsia="仿宋_GB2312" w:hint="eastAsia"/>
          <w:sz w:val="32"/>
          <w:szCs w:val="32"/>
        </w:rPr>
        <w:t>财政局、</w:t>
      </w:r>
      <w:proofErr w:type="gramStart"/>
      <w:r>
        <w:rPr>
          <w:rFonts w:ascii="仿宋_GB2312" w:eastAsia="仿宋_GB2312" w:hint="eastAsia"/>
          <w:sz w:val="32"/>
          <w:szCs w:val="32"/>
        </w:rPr>
        <w:t>市</w:t>
      </w:r>
      <w:r w:rsidRPr="00786FC6">
        <w:rPr>
          <w:rFonts w:ascii="仿宋_GB2312" w:eastAsia="仿宋_GB2312" w:hint="eastAsia"/>
          <w:sz w:val="32"/>
          <w:szCs w:val="32"/>
        </w:rPr>
        <w:t>教</w:t>
      </w:r>
      <w:r>
        <w:rPr>
          <w:rFonts w:ascii="仿宋_GB2312" w:eastAsia="仿宋_GB2312" w:hint="eastAsia"/>
          <w:sz w:val="32"/>
          <w:szCs w:val="32"/>
        </w:rPr>
        <w:t>体</w:t>
      </w:r>
      <w:r w:rsidRPr="00786FC6">
        <w:rPr>
          <w:rFonts w:ascii="仿宋_GB2312" w:eastAsia="仿宋_GB2312" w:hint="eastAsia"/>
          <w:sz w:val="32"/>
          <w:szCs w:val="32"/>
        </w:rPr>
        <w:t>局</w:t>
      </w:r>
      <w:proofErr w:type="gramEnd"/>
      <w:r w:rsidR="005A052E">
        <w:rPr>
          <w:rFonts w:ascii="仿宋_GB2312" w:eastAsia="仿宋_GB2312" w:hint="eastAsia"/>
          <w:sz w:val="32"/>
          <w:szCs w:val="32"/>
        </w:rPr>
        <w:t>、市卫健委、市信访局</w:t>
      </w:r>
      <w:r w:rsidRPr="00786FC6">
        <w:rPr>
          <w:rFonts w:ascii="仿宋_GB2312" w:eastAsia="仿宋_GB2312" w:hint="eastAsia"/>
          <w:sz w:val="32"/>
          <w:szCs w:val="32"/>
        </w:rPr>
        <w:t>为成员单位的</w:t>
      </w:r>
      <w:r w:rsidRPr="0062690E">
        <w:rPr>
          <w:rFonts w:ascii="仿宋_GB2312" w:eastAsia="仿宋_GB2312" w:hint="eastAsia"/>
          <w:sz w:val="32"/>
          <w:szCs w:val="32"/>
        </w:rPr>
        <w:t>长垣市</w:t>
      </w:r>
      <w:r w:rsidRPr="0062690E">
        <w:rPr>
          <w:rFonts w:ascii="仿宋_GB2312" w:eastAsia="仿宋_GB2312"/>
          <w:bCs/>
          <w:sz w:val="32"/>
          <w:szCs w:val="32"/>
        </w:rPr>
        <w:t>教育系统</w:t>
      </w:r>
      <w:r>
        <w:rPr>
          <w:rFonts w:ascii="仿宋_GB2312" w:eastAsia="仿宋_GB2312" w:hint="eastAsia"/>
          <w:bCs/>
          <w:sz w:val="32"/>
          <w:szCs w:val="32"/>
        </w:rPr>
        <w:t>“</w:t>
      </w:r>
      <w:r w:rsidRPr="0062690E">
        <w:rPr>
          <w:rFonts w:ascii="仿宋_GB2312" w:eastAsia="仿宋_GB2312"/>
          <w:bCs/>
          <w:sz w:val="32"/>
          <w:szCs w:val="32"/>
        </w:rPr>
        <w:t>雁归计划</w:t>
      </w:r>
      <w:r>
        <w:rPr>
          <w:rFonts w:ascii="仿宋_GB2312" w:eastAsia="仿宋_GB2312" w:hint="eastAsia"/>
          <w:bCs/>
          <w:sz w:val="32"/>
          <w:szCs w:val="32"/>
        </w:rPr>
        <w:t>”</w:t>
      </w:r>
      <w:r w:rsidRPr="00786FC6">
        <w:rPr>
          <w:rFonts w:ascii="仿宋_GB2312" w:eastAsia="仿宋_GB2312" w:hint="eastAsia"/>
          <w:sz w:val="32"/>
          <w:szCs w:val="32"/>
        </w:rPr>
        <w:lastRenderedPageBreak/>
        <w:t>工作领导小组。</w:t>
      </w:r>
      <w:r w:rsidR="006F0320" w:rsidRPr="006F0320">
        <w:rPr>
          <w:rFonts w:ascii="仿宋_GB2312" w:eastAsia="仿宋_GB2312" w:hint="eastAsia"/>
          <w:sz w:val="32"/>
          <w:szCs w:val="32"/>
        </w:rPr>
        <w:t>领导小组下设办公室，办公室设在</w:t>
      </w:r>
      <w:r w:rsidR="006F0320">
        <w:rPr>
          <w:rFonts w:ascii="仿宋_GB2312" w:eastAsia="仿宋_GB2312" w:hint="eastAsia"/>
          <w:sz w:val="32"/>
          <w:szCs w:val="32"/>
        </w:rPr>
        <w:t>市教体局</w:t>
      </w:r>
      <w:r w:rsidR="006F0320" w:rsidRPr="006F0320">
        <w:rPr>
          <w:rFonts w:ascii="仿宋_GB2312" w:eastAsia="仿宋_GB2312" w:hint="eastAsia"/>
          <w:sz w:val="32"/>
          <w:szCs w:val="32"/>
        </w:rPr>
        <w:t>。</w:t>
      </w:r>
    </w:p>
    <w:p w:rsidR="00786FC6" w:rsidRPr="00786FC6" w:rsidRDefault="0008157A" w:rsidP="00B76182">
      <w:pPr>
        <w:spacing w:line="62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</w:t>
      </w:r>
      <w:r w:rsidR="00786FC6" w:rsidRPr="00786FC6">
        <w:rPr>
          <w:rFonts w:ascii="黑体" w:eastAsia="黑体" w:hAnsi="黑体" w:hint="eastAsia"/>
          <w:sz w:val="32"/>
          <w:szCs w:val="32"/>
        </w:rPr>
        <w:t>、</w:t>
      </w:r>
      <w:r w:rsidR="004729DE">
        <w:rPr>
          <w:rFonts w:ascii="黑体" w:eastAsia="黑体" w:hAnsi="黑体" w:hint="eastAsia"/>
          <w:sz w:val="32"/>
          <w:szCs w:val="32"/>
        </w:rPr>
        <w:t>工作</w:t>
      </w:r>
      <w:r w:rsidR="00786FC6" w:rsidRPr="00786FC6">
        <w:rPr>
          <w:rFonts w:ascii="黑体" w:eastAsia="黑体" w:hAnsi="黑体" w:hint="eastAsia"/>
          <w:sz w:val="32"/>
          <w:szCs w:val="32"/>
        </w:rPr>
        <w:t>流程</w:t>
      </w:r>
    </w:p>
    <w:p w:rsidR="00905B99" w:rsidRDefault="00786FC6" w:rsidP="00B76182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86FC6">
        <w:rPr>
          <w:rFonts w:ascii="仿宋_GB2312" w:eastAsia="仿宋_GB2312" w:hint="eastAsia"/>
          <w:sz w:val="32"/>
          <w:szCs w:val="32"/>
        </w:rPr>
        <w:t>(</w:t>
      </w:r>
      <w:proofErr w:type="gramStart"/>
      <w:r w:rsidRPr="00786FC6">
        <w:rPr>
          <w:rFonts w:ascii="仿宋_GB2312" w:eastAsia="仿宋_GB2312" w:hint="eastAsia"/>
          <w:sz w:val="32"/>
          <w:szCs w:val="32"/>
        </w:rPr>
        <w:t>一</w:t>
      </w:r>
      <w:proofErr w:type="gramEnd"/>
      <w:r w:rsidRPr="00786FC6">
        <w:rPr>
          <w:rFonts w:ascii="仿宋_GB2312" w:eastAsia="仿宋_GB2312" w:hint="eastAsia"/>
          <w:sz w:val="32"/>
          <w:szCs w:val="32"/>
        </w:rPr>
        <w:t>)</w:t>
      </w:r>
      <w:r w:rsidR="005729B3">
        <w:rPr>
          <w:rFonts w:ascii="仿宋_GB2312" w:eastAsia="仿宋_GB2312" w:hint="eastAsia"/>
          <w:sz w:val="32"/>
          <w:szCs w:val="32"/>
        </w:rPr>
        <w:t>个人申请。</w:t>
      </w:r>
      <w:r w:rsidRPr="00786FC6">
        <w:rPr>
          <w:rFonts w:ascii="仿宋_GB2312" w:eastAsia="仿宋_GB2312" w:hint="eastAsia"/>
          <w:sz w:val="32"/>
          <w:szCs w:val="32"/>
        </w:rPr>
        <w:t>符合条件的教师</w:t>
      </w:r>
      <w:r w:rsidR="005729B3" w:rsidRPr="00786FC6">
        <w:rPr>
          <w:rFonts w:ascii="仿宋_GB2312" w:eastAsia="仿宋_GB2312" w:hint="eastAsia"/>
          <w:sz w:val="32"/>
          <w:szCs w:val="32"/>
        </w:rPr>
        <w:t>自主</w:t>
      </w:r>
      <w:r w:rsidRPr="00786FC6">
        <w:rPr>
          <w:rFonts w:ascii="仿宋_GB2312" w:eastAsia="仿宋_GB2312" w:hint="eastAsia"/>
          <w:sz w:val="32"/>
          <w:szCs w:val="32"/>
        </w:rPr>
        <w:t>向</w:t>
      </w:r>
      <w:proofErr w:type="gramStart"/>
      <w:r w:rsidR="004729DE">
        <w:rPr>
          <w:rFonts w:ascii="仿宋_GB2312" w:eastAsia="仿宋_GB2312" w:hint="eastAsia"/>
          <w:sz w:val="32"/>
          <w:szCs w:val="32"/>
        </w:rPr>
        <w:t>市</w:t>
      </w:r>
      <w:r w:rsidR="00614B65">
        <w:rPr>
          <w:rFonts w:ascii="仿宋_GB2312" w:eastAsia="仿宋_GB2312" w:hint="eastAsia"/>
          <w:sz w:val="32"/>
          <w:szCs w:val="32"/>
        </w:rPr>
        <w:t>教体</w:t>
      </w:r>
      <w:r w:rsidRPr="00786FC6">
        <w:rPr>
          <w:rFonts w:ascii="仿宋_GB2312" w:eastAsia="仿宋_GB2312" w:hint="eastAsia"/>
          <w:sz w:val="32"/>
          <w:szCs w:val="32"/>
        </w:rPr>
        <w:t>局</w:t>
      </w:r>
      <w:proofErr w:type="gramEnd"/>
      <w:r w:rsidR="005729B3">
        <w:rPr>
          <w:rFonts w:ascii="仿宋_GB2312" w:eastAsia="仿宋_GB2312" w:hint="eastAsia"/>
          <w:sz w:val="32"/>
          <w:szCs w:val="32"/>
        </w:rPr>
        <w:t>人事</w:t>
      </w:r>
      <w:r w:rsidR="0004053A">
        <w:rPr>
          <w:rFonts w:ascii="仿宋_GB2312" w:eastAsia="仿宋_GB2312" w:hint="eastAsia"/>
          <w:sz w:val="32"/>
          <w:szCs w:val="32"/>
        </w:rPr>
        <w:t>股</w:t>
      </w:r>
      <w:r w:rsidRPr="00786FC6">
        <w:rPr>
          <w:rFonts w:ascii="仿宋_GB2312" w:eastAsia="仿宋_GB2312" w:hint="eastAsia"/>
          <w:sz w:val="32"/>
          <w:szCs w:val="32"/>
        </w:rPr>
        <w:t>提出申请</w:t>
      </w:r>
      <w:r w:rsidR="005729B3">
        <w:rPr>
          <w:rFonts w:ascii="仿宋_GB2312" w:eastAsia="仿宋_GB2312" w:hint="eastAsia"/>
          <w:sz w:val="32"/>
          <w:szCs w:val="32"/>
        </w:rPr>
        <w:t>，办公电话</w:t>
      </w:r>
      <w:r w:rsidR="00E97D8B">
        <w:rPr>
          <w:rFonts w:ascii="仿宋_GB2312" w:eastAsia="仿宋_GB2312" w:hint="eastAsia"/>
          <w:sz w:val="32"/>
          <w:szCs w:val="32"/>
        </w:rPr>
        <w:t>:</w:t>
      </w:r>
      <w:r w:rsidR="005729B3">
        <w:rPr>
          <w:rFonts w:ascii="仿宋_GB2312" w:eastAsia="仿宋_GB2312" w:hint="eastAsia"/>
          <w:sz w:val="32"/>
          <w:szCs w:val="32"/>
        </w:rPr>
        <w:t>0373-8844947</w:t>
      </w:r>
      <w:r w:rsidR="00D1435D">
        <w:rPr>
          <w:rFonts w:ascii="仿宋_GB2312" w:eastAsia="仿宋_GB2312" w:hint="eastAsia"/>
          <w:sz w:val="32"/>
          <w:szCs w:val="32"/>
        </w:rPr>
        <w:t>。</w:t>
      </w:r>
      <w:r w:rsidRPr="00786FC6">
        <w:rPr>
          <w:rFonts w:ascii="仿宋_GB2312" w:eastAsia="仿宋_GB2312" w:hint="eastAsia"/>
          <w:sz w:val="32"/>
          <w:szCs w:val="32"/>
        </w:rPr>
        <w:t>申请材料包括：</w:t>
      </w:r>
    </w:p>
    <w:p w:rsidR="00905B99" w:rsidRDefault="00905B99" w:rsidP="00B76182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="004729DE">
        <w:rPr>
          <w:rFonts w:ascii="仿宋_GB2312" w:eastAsia="仿宋_GB2312" w:hint="eastAsia"/>
          <w:sz w:val="32"/>
          <w:szCs w:val="32"/>
        </w:rPr>
        <w:t>长垣市</w:t>
      </w:r>
      <w:r w:rsidR="00786FC6" w:rsidRPr="00786FC6">
        <w:rPr>
          <w:rFonts w:ascii="仿宋_GB2312" w:eastAsia="仿宋_GB2312" w:hint="eastAsia"/>
          <w:sz w:val="32"/>
          <w:szCs w:val="32"/>
        </w:rPr>
        <w:t>常住户籍的，须提供本人身份证、户口本、教师资格证、职称证书、学历证书原件(同时提供复印件)以及原单位的现实表现证明材料(需加盖单位公章)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905B99" w:rsidRDefault="00905B99" w:rsidP="00B76182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="00786FC6" w:rsidRPr="00786FC6">
        <w:rPr>
          <w:rFonts w:ascii="仿宋_GB2312" w:eastAsia="仿宋_GB2312" w:hint="eastAsia"/>
          <w:sz w:val="32"/>
          <w:szCs w:val="32"/>
        </w:rPr>
        <w:t>配偶为</w:t>
      </w:r>
      <w:r w:rsidR="004729DE">
        <w:rPr>
          <w:rFonts w:ascii="仿宋_GB2312" w:eastAsia="仿宋_GB2312" w:hint="eastAsia"/>
          <w:sz w:val="32"/>
          <w:szCs w:val="32"/>
        </w:rPr>
        <w:t>长垣市</w:t>
      </w:r>
      <w:r w:rsidR="00786FC6" w:rsidRPr="00786FC6">
        <w:rPr>
          <w:rFonts w:ascii="仿宋_GB2312" w:eastAsia="仿宋_GB2312" w:hint="eastAsia"/>
          <w:sz w:val="32"/>
          <w:szCs w:val="32"/>
        </w:rPr>
        <w:t>常住户籍的，须提供本人和配偶的身份证、户口本，</w:t>
      </w:r>
      <w:r w:rsidR="008941F9" w:rsidRPr="00786FC6">
        <w:rPr>
          <w:rFonts w:ascii="仿宋_GB2312" w:eastAsia="仿宋_GB2312" w:hint="eastAsia"/>
          <w:sz w:val="32"/>
          <w:szCs w:val="32"/>
        </w:rPr>
        <w:t>本人</w:t>
      </w:r>
      <w:r w:rsidR="008941F9">
        <w:rPr>
          <w:rFonts w:ascii="仿宋_GB2312" w:eastAsia="仿宋_GB2312" w:hint="eastAsia"/>
          <w:sz w:val="32"/>
          <w:szCs w:val="32"/>
        </w:rPr>
        <w:t>的</w:t>
      </w:r>
      <w:r w:rsidR="00786FC6" w:rsidRPr="00786FC6">
        <w:rPr>
          <w:rFonts w:ascii="仿宋_GB2312" w:eastAsia="仿宋_GB2312" w:hint="eastAsia"/>
          <w:sz w:val="32"/>
          <w:szCs w:val="32"/>
        </w:rPr>
        <w:t>教师资格证、职称证书、结婚证、学历证书原件(同时提供复印件)以及原单位的现实表现证明材料(需加盖单位公章)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786FC6" w:rsidRDefault="00905B99" w:rsidP="00B76182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="00786FC6" w:rsidRPr="00786FC6">
        <w:rPr>
          <w:rFonts w:ascii="仿宋_GB2312" w:eastAsia="仿宋_GB2312" w:hint="eastAsia"/>
          <w:sz w:val="32"/>
          <w:szCs w:val="32"/>
        </w:rPr>
        <w:t>父母</w:t>
      </w:r>
      <w:r w:rsidR="005A052E">
        <w:rPr>
          <w:rFonts w:ascii="仿宋_GB2312" w:eastAsia="仿宋_GB2312" w:hint="eastAsia"/>
          <w:sz w:val="32"/>
          <w:szCs w:val="32"/>
        </w:rPr>
        <w:t>（含</w:t>
      </w:r>
      <w:r w:rsidR="0004053A">
        <w:rPr>
          <w:rFonts w:ascii="仿宋_GB2312" w:eastAsia="仿宋_GB2312" w:hint="eastAsia"/>
          <w:sz w:val="32"/>
          <w:szCs w:val="32"/>
        </w:rPr>
        <w:t>配偶父母</w:t>
      </w:r>
      <w:r w:rsidR="005A052E">
        <w:rPr>
          <w:rFonts w:ascii="仿宋_GB2312" w:eastAsia="仿宋_GB2312" w:hint="eastAsia"/>
          <w:sz w:val="32"/>
          <w:szCs w:val="32"/>
        </w:rPr>
        <w:t>）</w:t>
      </w:r>
      <w:r w:rsidR="00786FC6" w:rsidRPr="00786FC6">
        <w:rPr>
          <w:rFonts w:ascii="仿宋_GB2312" w:eastAsia="仿宋_GB2312" w:hint="eastAsia"/>
          <w:sz w:val="32"/>
          <w:szCs w:val="32"/>
        </w:rPr>
        <w:t>为</w:t>
      </w:r>
      <w:r w:rsidR="004729DE">
        <w:rPr>
          <w:rFonts w:ascii="仿宋_GB2312" w:eastAsia="仿宋_GB2312" w:hint="eastAsia"/>
          <w:sz w:val="32"/>
          <w:szCs w:val="32"/>
        </w:rPr>
        <w:t>长垣市</w:t>
      </w:r>
      <w:r w:rsidR="00786FC6" w:rsidRPr="00786FC6">
        <w:rPr>
          <w:rFonts w:ascii="仿宋_GB2312" w:eastAsia="仿宋_GB2312" w:hint="eastAsia"/>
          <w:sz w:val="32"/>
          <w:szCs w:val="32"/>
        </w:rPr>
        <w:t>常住户籍的，须提供本人和父母</w:t>
      </w:r>
      <w:r w:rsidR="005A052E">
        <w:rPr>
          <w:rFonts w:ascii="仿宋_GB2312" w:eastAsia="仿宋_GB2312" w:hint="eastAsia"/>
          <w:sz w:val="32"/>
          <w:szCs w:val="32"/>
        </w:rPr>
        <w:t>（</w:t>
      </w:r>
      <w:r w:rsidR="002D799B">
        <w:rPr>
          <w:rFonts w:ascii="仿宋_GB2312" w:eastAsia="仿宋_GB2312" w:hint="eastAsia"/>
          <w:sz w:val="32"/>
          <w:szCs w:val="32"/>
        </w:rPr>
        <w:t>配偶</w:t>
      </w:r>
      <w:r w:rsidR="00BE46A3">
        <w:rPr>
          <w:rFonts w:ascii="仿宋_GB2312" w:eastAsia="仿宋_GB2312" w:hint="eastAsia"/>
          <w:sz w:val="32"/>
          <w:szCs w:val="32"/>
        </w:rPr>
        <w:t>父</w:t>
      </w:r>
      <w:r w:rsidR="002D799B">
        <w:rPr>
          <w:rFonts w:ascii="仿宋_GB2312" w:eastAsia="仿宋_GB2312" w:hint="eastAsia"/>
          <w:sz w:val="32"/>
          <w:szCs w:val="32"/>
        </w:rPr>
        <w:t>母</w:t>
      </w:r>
      <w:r w:rsidR="005A052E">
        <w:rPr>
          <w:rFonts w:ascii="仿宋_GB2312" w:eastAsia="仿宋_GB2312" w:hint="eastAsia"/>
          <w:sz w:val="32"/>
          <w:szCs w:val="32"/>
        </w:rPr>
        <w:t>）</w:t>
      </w:r>
      <w:r w:rsidR="00786FC6" w:rsidRPr="00786FC6">
        <w:rPr>
          <w:rFonts w:ascii="仿宋_GB2312" w:eastAsia="仿宋_GB2312" w:hint="eastAsia"/>
          <w:sz w:val="32"/>
          <w:szCs w:val="32"/>
        </w:rPr>
        <w:t>的身份证、户口本，教师资格证、职称证书、学历证书原件(同时提供复印件)以及原单位的现实表现证明材料(需加盖单位公章)。</w:t>
      </w:r>
      <w:r w:rsidR="005A052E">
        <w:rPr>
          <w:rFonts w:ascii="仿宋_GB2312" w:eastAsia="仿宋_GB2312" w:hint="eastAsia"/>
          <w:sz w:val="32"/>
          <w:szCs w:val="32"/>
        </w:rPr>
        <w:t>提供</w:t>
      </w:r>
      <w:r w:rsidR="002D799B">
        <w:rPr>
          <w:rFonts w:ascii="仿宋_GB2312" w:eastAsia="仿宋_GB2312" w:hint="eastAsia"/>
          <w:sz w:val="32"/>
          <w:szCs w:val="32"/>
        </w:rPr>
        <w:t>配偶父母</w:t>
      </w:r>
      <w:r w:rsidR="005A052E">
        <w:rPr>
          <w:rFonts w:ascii="仿宋_GB2312" w:eastAsia="仿宋_GB2312" w:hint="eastAsia"/>
          <w:sz w:val="32"/>
          <w:szCs w:val="32"/>
        </w:rPr>
        <w:t>户口本，需提供结婚证。</w:t>
      </w:r>
    </w:p>
    <w:p w:rsidR="00AE50A1" w:rsidRDefault="00AE50A1" w:rsidP="00B76182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 w:rsidRPr="00AE50A1">
        <w:rPr>
          <w:rFonts w:ascii="仿宋_GB2312" w:eastAsia="仿宋_GB2312" w:hint="eastAsia"/>
          <w:sz w:val="32"/>
          <w:szCs w:val="32"/>
        </w:rPr>
        <w:t xml:space="preserve"> </w:t>
      </w:r>
      <w:r w:rsidRPr="00786FC6">
        <w:rPr>
          <w:rFonts w:ascii="仿宋_GB2312" w:eastAsia="仿宋_GB2312" w:hint="eastAsia"/>
          <w:sz w:val="32"/>
          <w:szCs w:val="32"/>
        </w:rPr>
        <w:t>配偶为</w:t>
      </w:r>
      <w:r>
        <w:rPr>
          <w:rFonts w:ascii="仿宋_GB2312" w:eastAsia="仿宋_GB2312" w:hint="eastAsia"/>
          <w:sz w:val="32"/>
          <w:szCs w:val="32"/>
        </w:rPr>
        <w:t>长垣市</w:t>
      </w:r>
      <w:r w:rsidRPr="00C40122">
        <w:rPr>
          <w:rFonts w:ascii="仿宋_GB2312" w:eastAsia="仿宋_GB2312" w:hint="eastAsia"/>
          <w:sz w:val="32"/>
          <w:szCs w:val="32"/>
        </w:rPr>
        <w:t>机关事业单位在编在岗人员</w:t>
      </w:r>
      <w:r w:rsidRPr="00786FC6">
        <w:rPr>
          <w:rFonts w:ascii="仿宋_GB2312" w:eastAsia="仿宋_GB2312" w:hint="eastAsia"/>
          <w:sz w:val="32"/>
          <w:szCs w:val="32"/>
        </w:rPr>
        <w:t>的，须提供本人和配偶的身份证、户口本</w:t>
      </w:r>
      <w:r>
        <w:rPr>
          <w:rFonts w:ascii="仿宋_GB2312" w:eastAsia="仿宋_GB2312" w:hint="eastAsia"/>
          <w:sz w:val="32"/>
          <w:szCs w:val="32"/>
        </w:rPr>
        <w:t>，</w:t>
      </w:r>
      <w:r w:rsidRPr="00786FC6">
        <w:rPr>
          <w:rFonts w:ascii="仿宋_GB2312" w:eastAsia="仿宋_GB2312" w:hint="eastAsia"/>
          <w:sz w:val="32"/>
          <w:szCs w:val="32"/>
        </w:rPr>
        <w:t>本人</w:t>
      </w:r>
      <w:r>
        <w:rPr>
          <w:rFonts w:ascii="仿宋_GB2312" w:eastAsia="仿宋_GB2312" w:hint="eastAsia"/>
          <w:sz w:val="32"/>
          <w:szCs w:val="32"/>
        </w:rPr>
        <w:t>的</w:t>
      </w:r>
      <w:r w:rsidRPr="00786FC6">
        <w:rPr>
          <w:rFonts w:ascii="仿宋_GB2312" w:eastAsia="仿宋_GB2312" w:hint="eastAsia"/>
          <w:sz w:val="32"/>
          <w:szCs w:val="32"/>
        </w:rPr>
        <w:t>教师资格证、职称证书、结婚证、学历证书原件(同时提供复印件)</w:t>
      </w:r>
      <w:r>
        <w:rPr>
          <w:rFonts w:ascii="仿宋_GB2312" w:eastAsia="仿宋_GB2312" w:hint="eastAsia"/>
          <w:sz w:val="32"/>
          <w:szCs w:val="32"/>
        </w:rPr>
        <w:t>、</w:t>
      </w:r>
      <w:r w:rsidR="00AD4B6F" w:rsidRPr="00786FC6">
        <w:rPr>
          <w:rFonts w:ascii="仿宋_GB2312" w:eastAsia="仿宋_GB2312" w:hint="eastAsia"/>
          <w:sz w:val="32"/>
          <w:szCs w:val="32"/>
        </w:rPr>
        <w:t>原单位的现实表现证明材料(需加盖单位公章)</w:t>
      </w:r>
      <w:r w:rsidR="00AD4B6F">
        <w:rPr>
          <w:rFonts w:ascii="仿宋_GB2312" w:eastAsia="仿宋_GB2312" w:hint="eastAsia"/>
          <w:sz w:val="32"/>
          <w:szCs w:val="32"/>
        </w:rPr>
        <w:t>以及</w:t>
      </w:r>
      <w:r w:rsidRPr="00786FC6">
        <w:rPr>
          <w:rFonts w:ascii="仿宋_GB2312" w:eastAsia="仿宋_GB2312" w:hint="eastAsia"/>
          <w:sz w:val="32"/>
          <w:szCs w:val="32"/>
        </w:rPr>
        <w:t>配偶</w:t>
      </w:r>
      <w:r>
        <w:rPr>
          <w:rFonts w:ascii="仿宋_GB2312" w:eastAsia="仿宋_GB2312" w:hint="eastAsia"/>
          <w:sz w:val="32"/>
          <w:szCs w:val="32"/>
        </w:rPr>
        <w:t>工作单位出具的</w:t>
      </w:r>
      <w:r w:rsidRPr="00786FC6">
        <w:rPr>
          <w:rFonts w:ascii="仿宋_GB2312" w:eastAsia="仿宋_GB2312" w:hint="eastAsia"/>
          <w:sz w:val="32"/>
          <w:szCs w:val="32"/>
        </w:rPr>
        <w:t>配偶</w:t>
      </w:r>
      <w:r>
        <w:rPr>
          <w:rFonts w:ascii="仿宋_GB2312" w:eastAsia="仿宋_GB2312" w:hint="eastAsia"/>
          <w:sz w:val="32"/>
          <w:szCs w:val="32"/>
        </w:rPr>
        <w:t>在编在岗工作证明。</w:t>
      </w:r>
    </w:p>
    <w:p w:rsidR="00F75902" w:rsidRDefault="00F75902" w:rsidP="00B76182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5.配偶为</w:t>
      </w:r>
      <w:r w:rsidRPr="00893D80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长垣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市</w:t>
      </w:r>
      <w:r w:rsidRPr="00893D80">
        <w:rPr>
          <w:rFonts w:ascii="仿宋_GB2312" w:eastAsia="仿宋_GB2312"/>
          <w:sz w:val="32"/>
          <w:szCs w:val="32"/>
        </w:rPr>
        <w:t>引进高层次人才的</w:t>
      </w:r>
      <w:r>
        <w:rPr>
          <w:rFonts w:ascii="仿宋_GB2312" w:eastAsia="仿宋_GB2312" w:hint="eastAsia"/>
          <w:sz w:val="32"/>
          <w:szCs w:val="32"/>
        </w:rPr>
        <w:t>，</w:t>
      </w:r>
      <w:r w:rsidRPr="00786FC6">
        <w:rPr>
          <w:rFonts w:ascii="仿宋_GB2312" w:eastAsia="仿宋_GB2312" w:hint="eastAsia"/>
          <w:sz w:val="32"/>
          <w:szCs w:val="32"/>
        </w:rPr>
        <w:t>须提供本人</w:t>
      </w:r>
      <w:r w:rsidR="0080005E">
        <w:rPr>
          <w:rFonts w:ascii="仿宋_GB2312" w:eastAsia="仿宋_GB2312" w:hint="eastAsia"/>
          <w:sz w:val="32"/>
          <w:szCs w:val="32"/>
        </w:rPr>
        <w:t>身份证、</w:t>
      </w:r>
      <w:r w:rsidRPr="00786FC6">
        <w:rPr>
          <w:rFonts w:ascii="仿宋_GB2312" w:eastAsia="仿宋_GB2312" w:hint="eastAsia"/>
          <w:sz w:val="32"/>
          <w:szCs w:val="32"/>
        </w:rPr>
        <w:lastRenderedPageBreak/>
        <w:t>教师资格证、职称证书、学历证书原件(同时提供复印件)</w:t>
      </w:r>
      <w:r w:rsidR="00AD4B6F">
        <w:rPr>
          <w:rFonts w:ascii="仿宋_GB2312" w:eastAsia="仿宋_GB2312" w:hint="eastAsia"/>
          <w:sz w:val="32"/>
          <w:szCs w:val="32"/>
        </w:rPr>
        <w:t>、</w:t>
      </w:r>
      <w:r w:rsidRPr="00786FC6">
        <w:rPr>
          <w:rFonts w:ascii="仿宋_GB2312" w:eastAsia="仿宋_GB2312" w:hint="eastAsia"/>
          <w:sz w:val="32"/>
          <w:szCs w:val="32"/>
        </w:rPr>
        <w:t>原单位的现实表现证明材料(需加盖单位公章)</w:t>
      </w:r>
      <w:r w:rsidR="00AD4B6F">
        <w:rPr>
          <w:rFonts w:ascii="仿宋_GB2312" w:eastAsia="仿宋_GB2312" w:hint="eastAsia"/>
          <w:sz w:val="32"/>
          <w:szCs w:val="32"/>
        </w:rPr>
        <w:t>以及</w:t>
      </w:r>
      <w:r w:rsidR="00AD4B6F" w:rsidRPr="00893D80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长垣</w:t>
      </w:r>
      <w:r w:rsidR="00AD4B6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市</w:t>
      </w:r>
      <w:r w:rsidR="003F2FDE" w:rsidRPr="00893D80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引进</w:t>
      </w:r>
      <w:r w:rsidR="00AD4B6F" w:rsidRPr="00893D80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高层次人才工作领导小组</w:t>
      </w:r>
      <w:r w:rsidR="00AD4B6F">
        <w:rPr>
          <w:rFonts w:ascii="仿宋_GB2312" w:eastAsia="仿宋_GB2312" w:hint="eastAsia"/>
          <w:sz w:val="32"/>
          <w:szCs w:val="32"/>
        </w:rPr>
        <w:t>出具的</w:t>
      </w:r>
      <w:r w:rsidR="00AD4B6F" w:rsidRPr="00786FC6">
        <w:rPr>
          <w:rFonts w:ascii="仿宋_GB2312" w:eastAsia="仿宋_GB2312" w:hint="eastAsia"/>
          <w:sz w:val="32"/>
          <w:szCs w:val="32"/>
        </w:rPr>
        <w:t>配偶</w:t>
      </w:r>
      <w:r w:rsidR="00AD4B6F">
        <w:rPr>
          <w:rFonts w:ascii="仿宋_GB2312" w:eastAsia="仿宋_GB2312" w:hint="eastAsia"/>
          <w:sz w:val="32"/>
          <w:szCs w:val="32"/>
        </w:rPr>
        <w:t>为长垣市引进高层次人才的证明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D06D25" w:rsidRPr="00D06D25" w:rsidRDefault="00D06D25" w:rsidP="00D06D25">
      <w:pPr>
        <w:spacing w:line="62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6.</w:t>
      </w:r>
      <w:r w:rsidRPr="007F13FB">
        <w:rPr>
          <w:rFonts w:ascii="仿宋_GB2312" w:eastAsia="仿宋_GB2312" w:hint="eastAsia"/>
          <w:color w:val="000000" w:themeColor="text1"/>
          <w:sz w:val="32"/>
          <w:szCs w:val="32"/>
        </w:rPr>
        <w:t>有志于投身到长垣市教育事业的其他非长垣籍的，须提供本人身份证、教师资格证、职称证书、学历证书原件(同时提供复印件)、原单位的现实表现证明材料(需加盖单位公章)。</w:t>
      </w:r>
    </w:p>
    <w:p w:rsidR="00786FC6" w:rsidRPr="00786FC6" w:rsidRDefault="00F00835" w:rsidP="00B76182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86FC6">
        <w:rPr>
          <w:rFonts w:ascii="仿宋_GB2312" w:eastAsia="仿宋_GB2312" w:hint="eastAsia"/>
          <w:sz w:val="32"/>
          <w:szCs w:val="32"/>
        </w:rPr>
        <w:t xml:space="preserve"> </w:t>
      </w:r>
      <w:r w:rsidR="00786FC6" w:rsidRPr="00786FC6">
        <w:rPr>
          <w:rFonts w:ascii="仿宋_GB2312" w:eastAsia="仿宋_GB2312" w:hint="eastAsia"/>
          <w:sz w:val="32"/>
          <w:szCs w:val="32"/>
        </w:rPr>
        <w:t>(二)</w:t>
      </w:r>
      <w:r w:rsidR="00905B99">
        <w:rPr>
          <w:rFonts w:ascii="仿宋_GB2312" w:eastAsia="仿宋_GB2312" w:hint="eastAsia"/>
          <w:sz w:val="32"/>
          <w:szCs w:val="32"/>
        </w:rPr>
        <w:t>材料</w:t>
      </w:r>
      <w:r w:rsidR="00786FC6" w:rsidRPr="00786FC6">
        <w:rPr>
          <w:rFonts w:ascii="仿宋_GB2312" w:eastAsia="仿宋_GB2312" w:hint="eastAsia"/>
          <w:sz w:val="32"/>
          <w:szCs w:val="32"/>
        </w:rPr>
        <w:t>审核。</w:t>
      </w:r>
      <w:r w:rsidR="004729DE">
        <w:rPr>
          <w:rFonts w:ascii="仿宋_GB2312" w:eastAsia="仿宋_GB2312" w:hint="eastAsia"/>
          <w:sz w:val="32"/>
          <w:szCs w:val="32"/>
        </w:rPr>
        <w:t>市</w:t>
      </w:r>
      <w:r w:rsidR="00D0223D">
        <w:rPr>
          <w:rFonts w:ascii="仿宋_GB2312" w:eastAsia="仿宋_GB2312" w:hint="eastAsia"/>
          <w:bCs/>
          <w:sz w:val="32"/>
          <w:szCs w:val="32"/>
        </w:rPr>
        <w:t>“</w:t>
      </w:r>
      <w:r w:rsidR="00D0223D" w:rsidRPr="0062690E">
        <w:rPr>
          <w:rFonts w:ascii="仿宋_GB2312" w:eastAsia="仿宋_GB2312"/>
          <w:bCs/>
          <w:sz w:val="32"/>
          <w:szCs w:val="32"/>
        </w:rPr>
        <w:t>雁归计划</w:t>
      </w:r>
      <w:r w:rsidR="00D0223D">
        <w:rPr>
          <w:rFonts w:ascii="仿宋_GB2312" w:eastAsia="仿宋_GB2312" w:hint="eastAsia"/>
          <w:bCs/>
          <w:sz w:val="32"/>
          <w:szCs w:val="32"/>
        </w:rPr>
        <w:t>”</w:t>
      </w:r>
      <w:r w:rsidR="00786FC6" w:rsidRPr="00786FC6">
        <w:rPr>
          <w:rFonts w:ascii="仿宋_GB2312" w:eastAsia="仿宋_GB2312" w:hint="eastAsia"/>
          <w:sz w:val="32"/>
          <w:szCs w:val="32"/>
        </w:rPr>
        <w:t>工作领导小组办公室对拟调动教师申报材料进行初审后，由相关成员单位组织人员共同对符合调动要求的人员进行外调，再将符合调动人员的相关材料报领导小组审核。</w:t>
      </w:r>
      <w:r w:rsidR="00230590">
        <w:rPr>
          <w:rFonts w:ascii="仿宋_GB2312" w:eastAsia="仿宋_GB2312" w:hint="eastAsia"/>
          <w:sz w:val="32"/>
          <w:szCs w:val="32"/>
        </w:rPr>
        <w:t>调动教师</w:t>
      </w:r>
      <w:r w:rsidR="00230590" w:rsidRPr="00230590">
        <w:rPr>
          <w:rFonts w:ascii="仿宋_GB2312" w:eastAsia="仿宋_GB2312"/>
          <w:sz w:val="32"/>
          <w:szCs w:val="32"/>
        </w:rPr>
        <w:t>资格审查工作贯穿于全过程。报</w:t>
      </w:r>
      <w:r w:rsidR="00230590">
        <w:rPr>
          <w:rFonts w:ascii="仿宋_GB2312" w:eastAsia="仿宋_GB2312" w:hint="eastAsia"/>
          <w:sz w:val="32"/>
          <w:szCs w:val="32"/>
        </w:rPr>
        <w:t>名人员</w:t>
      </w:r>
      <w:r w:rsidR="00230590" w:rsidRPr="00230590">
        <w:rPr>
          <w:rFonts w:ascii="仿宋_GB2312" w:eastAsia="仿宋_GB2312"/>
          <w:sz w:val="32"/>
          <w:szCs w:val="32"/>
        </w:rPr>
        <w:t>提供的有关材料必须真实有效。凡发现报</w:t>
      </w:r>
      <w:r w:rsidR="00230590">
        <w:rPr>
          <w:rFonts w:ascii="仿宋_GB2312" w:eastAsia="仿宋_GB2312" w:hint="eastAsia"/>
          <w:sz w:val="32"/>
          <w:szCs w:val="32"/>
        </w:rPr>
        <w:t>名</w:t>
      </w:r>
      <w:r w:rsidR="00230590" w:rsidRPr="00230590">
        <w:rPr>
          <w:rFonts w:ascii="仿宋_GB2312" w:eastAsia="仿宋_GB2312"/>
          <w:sz w:val="32"/>
          <w:szCs w:val="32"/>
        </w:rPr>
        <w:t>者与所要求的资格条件不符、弄虚作假或违反</w:t>
      </w:r>
      <w:r w:rsidR="00230590">
        <w:rPr>
          <w:rFonts w:ascii="仿宋_GB2312" w:eastAsia="仿宋_GB2312" w:hint="eastAsia"/>
          <w:sz w:val="32"/>
          <w:szCs w:val="32"/>
        </w:rPr>
        <w:t>相关</w:t>
      </w:r>
      <w:r w:rsidR="00230590" w:rsidRPr="00230590">
        <w:rPr>
          <w:rFonts w:ascii="仿宋_GB2312" w:eastAsia="仿宋_GB2312"/>
          <w:sz w:val="32"/>
          <w:szCs w:val="32"/>
        </w:rPr>
        <w:t>规定的，一经发现，即取消其参加</w:t>
      </w:r>
      <w:r w:rsidR="00230590">
        <w:rPr>
          <w:rFonts w:ascii="仿宋_GB2312" w:eastAsia="仿宋_GB2312" w:hint="eastAsia"/>
          <w:sz w:val="32"/>
          <w:szCs w:val="32"/>
        </w:rPr>
        <w:t>调动</w:t>
      </w:r>
      <w:r w:rsidR="00230590" w:rsidRPr="00230590">
        <w:rPr>
          <w:rFonts w:ascii="仿宋_GB2312" w:eastAsia="仿宋_GB2312"/>
          <w:sz w:val="32"/>
          <w:szCs w:val="32"/>
        </w:rPr>
        <w:t>资格</w:t>
      </w:r>
      <w:r w:rsidR="00230590">
        <w:rPr>
          <w:rFonts w:ascii="仿宋_GB2312" w:eastAsia="仿宋_GB2312" w:hint="eastAsia"/>
          <w:sz w:val="32"/>
          <w:szCs w:val="32"/>
        </w:rPr>
        <w:t>，</w:t>
      </w:r>
      <w:r w:rsidR="00893D80">
        <w:rPr>
          <w:rFonts w:ascii="仿宋_GB2312" w:eastAsia="仿宋_GB2312" w:hint="eastAsia"/>
          <w:sz w:val="32"/>
          <w:szCs w:val="32"/>
        </w:rPr>
        <w:t>已调动的即时清退，</w:t>
      </w:r>
      <w:r w:rsidR="00230590">
        <w:rPr>
          <w:rFonts w:ascii="仿宋_GB2312" w:eastAsia="仿宋_GB2312" w:hint="eastAsia"/>
          <w:sz w:val="32"/>
          <w:szCs w:val="32"/>
        </w:rPr>
        <w:t>情节严重的移交相关部门处理。</w:t>
      </w:r>
    </w:p>
    <w:p w:rsidR="00A2574F" w:rsidRDefault="00786FC6" w:rsidP="00A2574F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Calibri" w:cs="Times New Roman"/>
          <w:sz w:val="32"/>
          <w:szCs w:val="32"/>
        </w:rPr>
      </w:pPr>
      <w:r w:rsidRPr="00786FC6">
        <w:rPr>
          <w:rFonts w:ascii="仿宋_GB2312" w:eastAsia="仿宋_GB2312" w:hint="eastAsia"/>
          <w:sz w:val="32"/>
          <w:szCs w:val="32"/>
        </w:rPr>
        <w:t>(三)</w:t>
      </w:r>
      <w:r w:rsidR="00905B99">
        <w:rPr>
          <w:rFonts w:ascii="仿宋_GB2312" w:eastAsia="仿宋_GB2312" w:hint="eastAsia"/>
          <w:sz w:val="32"/>
          <w:szCs w:val="32"/>
        </w:rPr>
        <w:t xml:space="preserve"> 组织</w:t>
      </w:r>
      <w:r w:rsidR="00A2574F">
        <w:rPr>
          <w:rFonts w:ascii="仿宋_GB2312" w:eastAsia="仿宋_GB2312" w:hint="eastAsia"/>
          <w:sz w:val="32"/>
          <w:szCs w:val="32"/>
        </w:rPr>
        <w:t>面试</w:t>
      </w:r>
      <w:r w:rsidR="001F5988">
        <w:rPr>
          <w:rFonts w:ascii="仿宋_GB2312" w:eastAsia="仿宋_GB2312" w:hint="eastAsia"/>
          <w:sz w:val="32"/>
          <w:szCs w:val="32"/>
        </w:rPr>
        <w:t>。</w:t>
      </w:r>
      <w:r w:rsidR="00905B99">
        <w:rPr>
          <w:rFonts w:ascii="仿宋_GB2312" w:eastAsia="仿宋_GB2312" w:hint="eastAsia"/>
          <w:sz w:val="32"/>
          <w:szCs w:val="32"/>
        </w:rPr>
        <w:t>由</w:t>
      </w:r>
      <w:proofErr w:type="gramStart"/>
      <w:r w:rsidR="00614B65">
        <w:rPr>
          <w:rFonts w:ascii="仿宋_GB2312" w:eastAsia="仿宋_GB2312" w:hint="eastAsia"/>
          <w:sz w:val="32"/>
          <w:szCs w:val="32"/>
        </w:rPr>
        <w:t>市教体局</w:t>
      </w:r>
      <w:proofErr w:type="gramEnd"/>
      <w:r w:rsidR="00905B99">
        <w:rPr>
          <w:rFonts w:ascii="仿宋_GB2312" w:eastAsia="仿宋_GB2312" w:hint="eastAsia"/>
          <w:sz w:val="32"/>
          <w:szCs w:val="32"/>
        </w:rPr>
        <w:t>与</w:t>
      </w:r>
      <w:r w:rsidR="00614B65">
        <w:rPr>
          <w:rFonts w:ascii="仿宋_GB2312" w:eastAsia="仿宋_GB2312" w:hint="eastAsia"/>
          <w:sz w:val="32"/>
          <w:szCs w:val="32"/>
        </w:rPr>
        <w:t>市</w:t>
      </w:r>
      <w:proofErr w:type="gramStart"/>
      <w:r w:rsidR="00614B65">
        <w:rPr>
          <w:rFonts w:ascii="仿宋_GB2312" w:eastAsia="仿宋_GB2312" w:hint="eastAsia"/>
          <w:sz w:val="32"/>
          <w:szCs w:val="32"/>
        </w:rPr>
        <w:t>人社局</w:t>
      </w:r>
      <w:proofErr w:type="gramEnd"/>
      <w:r w:rsidR="00905B99">
        <w:rPr>
          <w:rFonts w:ascii="仿宋_GB2312" w:eastAsia="仿宋_GB2312" w:hint="eastAsia"/>
          <w:sz w:val="32"/>
          <w:szCs w:val="32"/>
        </w:rPr>
        <w:t>对符合调动条件人员组织</w:t>
      </w:r>
      <w:r w:rsidR="00A2574F">
        <w:rPr>
          <w:rFonts w:ascii="仿宋_GB2312" w:eastAsia="仿宋_GB2312" w:hint="eastAsia"/>
          <w:sz w:val="32"/>
          <w:szCs w:val="32"/>
        </w:rPr>
        <w:t>面试</w:t>
      </w:r>
      <w:r w:rsidR="00905B99">
        <w:rPr>
          <w:rFonts w:ascii="仿宋_GB2312" w:eastAsia="仿宋_GB2312" w:hint="eastAsia"/>
          <w:sz w:val="32"/>
          <w:szCs w:val="32"/>
        </w:rPr>
        <w:t>，择优录取</w:t>
      </w:r>
      <w:r w:rsidR="00905B99" w:rsidRPr="007F13FB">
        <w:rPr>
          <w:rFonts w:ascii="仿宋_GB2312" w:eastAsia="仿宋_GB2312" w:hint="eastAsia"/>
          <w:color w:val="000000" w:themeColor="text1"/>
          <w:sz w:val="32"/>
          <w:szCs w:val="32"/>
        </w:rPr>
        <w:t>。</w:t>
      </w:r>
      <w:r w:rsidR="00381666" w:rsidRPr="007F13FB">
        <w:rPr>
          <w:rFonts w:ascii="仿宋_GB2312" w:eastAsia="仿宋_GB2312"/>
          <w:color w:val="000000" w:themeColor="text1"/>
          <w:sz w:val="32"/>
          <w:szCs w:val="32"/>
        </w:rPr>
        <w:t>面试内容按招聘专业分别采用</w:t>
      </w:r>
      <w:r w:rsidR="0080005E" w:rsidRPr="007F13FB">
        <w:rPr>
          <w:rFonts w:ascii="仿宋_GB2312" w:eastAsia="仿宋_GB2312" w:hint="eastAsia"/>
          <w:color w:val="000000" w:themeColor="text1"/>
          <w:sz w:val="32"/>
          <w:szCs w:val="32"/>
        </w:rPr>
        <w:t>长垣市</w:t>
      </w:r>
      <w:r w:rsidR="00381666" w:rsidRPr="007F13FB">
        <w:rPr>
          <w:rFonts w:ascii="仿宋_GB2312" w:eastAsia="仿宋_GB2312"/>
          <w:color w:val="000000" w:themeColor="text1"/>
          <w:sz w:val="32"/>
          <w:szCs w:val="32"/>
        </w:rPr>
        <w:t>现行中小学教材</w:t>
      </w:r>
      <w:r w:rsidR="001F6E8A" w:rsidRPr="007F13FB">
        <w:rPr>
          <w:rFonts w:ascii="仿宋_GB2312" w:eastAsia="仿宋_GB2312" w:hint="eastAsia"/>
          <w:color w:val="000000" w:themeColor="text1"/>
          <w:sz w:val="32"/>
          <w:szCs w:val="32"/>
        </w:rPr>
        <w:t>（</w:t>
      </w:r>
      <w:proofErr w:type="gramStart"/>
      <w:r w:rsidR="001F6E8A" w:rsidRPr="007F13FB">
        <w:rPr>
          <w:rFonts w:ascii="仿宋_GB2312" w:eastAsia="仿宋_GB2312" w:hint="eastAsia"/>
          <w:color w:val="000000" w:themeColor="text1"/>
          <w:sz w:val="32"/>
          <w:szCs w:val="32"/>
        </w:rPr>
        <w:t>含职业</w:t>
      </w:r>
      <w:proofErr w:type="gramEnd"/>
      <w:r w:rsidR="001F6E8A" w:rsidRPr="007F13FB">
        <w:rPr>
          <w:rFonts w:ascii="仿宋_GB2312" w:eastAsia="仿宋_GB2312" w:hint="eastAsia"/>
          <w:color w:val="000000" w:themeColor="text1"/>
          <w:sz w:val="32"/>
          <w:szCs w:val="32"/>
        </w:rPr>
        <w:t>中专）</w:t>
      </w:r>
      <w:r w:rsidR="00810D11" w:rsidRPr="007F13FB">
        <w:rPr>
          <w:rFonts w:ascii="仿宋_GB2312" w:eastAsia="仿宋_GB2312" w:hint="eastAsia"/>
          <w:color w:val="000000" w:themeColor="text1"/>
          <w:sz w:val="32"/>
          <w:szCs w:val="32"/>
        </w:rPr>
        <w:t>，严格按照国家有关规定操作。</w:t>
      </w:r>
      <w:r w:rsidR="00A2574F">
        <w:rPr>
          <w:rFonts w:ascii="仿宋_GB2312" w:eastAsia="仿宋_GB2312" w:hint="eastAsia"/>
          <w:sz w:val="32"/>
          <w:szCs w:val="32"/>
        </w:rPr>
        <w:t>面试</w:t>
      </w:r>
      <w:r w:rsidR="00A2574F">
        <w:rPr>
          <w:rFonts w:ascii="仿宋_GB2312" w:eastAsia="仿宋_GB2312" w:hAnsi="Calibri" w:cs="Times New Roman" w:hint="eastAsia"/>
          <w:sz w:val="32"/>
          <w:szCs w:val="32"/>
        </w:rPr>
        <w:t>满分100</w:t>
      </w:r>
      <w:r w:rsidR="00A2574F">
        <w:rPr>
          <w:rFonts w:ascii="仿宋_GB2312" w:eastAsia="仿宋_GB2312" w:hint="eastAsia"/>
          <w:sz w:val="32"/>
          <w:szCs w:val="32"/>
        </w:rPr>
        <w:t>分</w:t>
      </w:r>
      <w:r w:rsidR="00A2574F">
        <w:rPr>
          <w:rFonts w:ascii="仿宋_GB2312" w:eastAsia="仿宋_GB2312" w:hAnsi="Calibri" w:cs="Times New Roman" w:hint="eastAsia"/>
          <w:sz w:val="32"/>
          <w:szCs w:val="32"/>
        </w:rPr>
        <w:t>，专家评审团从试讲和答辩两方面进行评价，其中试讲成绩满分80分，答辩成绩满分20分，总分在75分以下的不予录用。</w:t>
      </w:r>
    </w:p>
    <w:p w:rsidR="001F5988" w:rsidRDefault="001F5988" w:rsidP="001F5988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F5988">
        <w:rPr>
          <w:rFonts w:ascii="仿宋_GB2312" w:eastAsia="仿宋_GB2312" w:hint="eastAsia"/>
          <w:bCs/>
          <w:sz w:val="32"/>
          <w:szCs w:val="32"/>
        </w:rPr>
        <w:lastRenderedPageBreak/>
        <w:t>（</w:t>
      </w:r>
      <w:r>
        <w:rPr>
          <w:rFonts w:ascii="仿宋_GB2312" w:eastAsia="仿宋_GB2312" w:hint="eastAsia"/>
          <w:bCs/>
          <w:sz w:val="32"/>
          <w:szCs w:val="32"/>
        </w:rPr>
        <w:t>四</w:t>
      </w:r>
      <w:r w:rsidRPr="001F5988">
        <w:rPr>
          <w:rFonts w:ascii="仿宋_GB2312" w:eastAsia="仿宋_GB2312" w:hint="eastAsia"/>
          <w:bCs/>
          <w:sz w:val="32"/>
          <w:szCs w:val="32"/>
        </w:rPr>
        <w:t>）体检</w:t>
      </w:r>
      <w:r>
        <w:rPr>
          <w:rFonts w:ascii="仿宋_GB2312" w:eastAsia="仿宋_GB2312" w:hint="eastAsia"/>
          <w:bCs/>
          <w:sz w:val="32"/>
          <w:szCs w:val="32"/>
        </w:rPr>
        <w:t>。</w:t>
      </w:r>
      <w:r w:rsidRPr="001F5988">
        <w:rPr>
          <w:rFonts w:ascii="仿宋_GB2312" w:eastAsia="仿宋_GB2312" w:hint="eastAsia"/>
          <w:sz w:val="32"/>
          <w:szCs w:val="32"/>
        </w:rPr>
        <w:t>对考核合格人员进行体检，体检时间、集合地点及相关要求另行通知。体检项目和标准按照《河南省教师资格申请人员体格检查标准（2017年修订）》执行。体检费用由参加体检对象个人支付。</w:t>
      </w:r>
    </w:p>
    <w:p w:rsidR="00FF2C97" w:rsidRPr="00786FC6" w:rsidRDefault="00FF2C97" w:rsidP="00B76182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86FC6">
        <w:rPr>
          <w:rFonts w:ascii="仿宋_GB2312" w:eastAsia="仿宋_GB2312" w:hint="eastAsia"/>
          <w:sz w:val="32"/>
          <w:szCs w:val="32"/>
        </w:rPr>
        <w:t>(</w:t>
      </w:r>
      <w:r w:rsidR="001F5988">
        <w:rPr>
          <w:rFonts w:ascii="仿宋_GB2312" w:eastAsia="仿宋_GB2312" w:hint="eastAsia"/>
          <w:sz w:val="32"/>
          <w:szCs w:val="32"/>
        </w:rPr>
        <w:t>五</w:t>
      </w:r>
      <w:r w:rsidRPr="00786FC6">
        <w:rPr>
          <w:rFonts w:ascii="仿宋_GB2312" w:eastAsia="仿宋_GB2312" w:hint="eastAsia"/>
          <w:sz w:val="32"/>
          <w:szCs w:val="32"/>
        </w:rPr>
        <w:t>)</w:t>
      </w:r>
      <w:r w:rsidR="00905B99" w:rsidRPr="00786FC6">
        <w:rPr>
          <w:rFonts w:ascii="仿宋_GB2312" w:eastAsia="仿宋_GB2312" w:hint="eastAsia"/>
          <w:sz w:val="32"/>
          <w:szCs w:val="32"/>
        </w:rPr>
        <w:t>公示。</w:t>
      </w:r>
      <w:r w:rsidR="00905B99">
        <w:rPr>
          <w:rFonts w:ascii="仿宋_GB2312" w:eastAsia="仿宋_GB2312" w:hint="eastAsia"/>
          <w:sz w:val="32"/>
          <w:szCs w:val="32"/>
        </w:rPr>
        <w:t>市</w:t>
      </w:r>
      <w:r w:rsidR="00D0223D">
        <w:rPr>
          <w:rFonts w:ascii="仿宋_GB2312" w:eastAsia="仿宋_GB2312" w:hint="eastAsia"/>
          <w:bCs/>
          <w:sz w:val="32"/>
          <w:szCs w:val="32"/>
        </w:rPr>
        <w:t>“</w:t>
      </w:r>
      <w:r w:rsidR="00D0223D" w:rsidRPr="0062690E">
        <w:rPr>
          <w:rFonts w:ascii="仿宋_GB2312" w:eastAsia="仿宋_GB2312"/>
          <w:bCs/>
          <w:sz w:val="32"/>
          <w:szCs w:val="32"/>
        </w:rPr>
        <w:t>雁归计划</w:t>
      </w:r>
      <w:r w:rsidR="00D0223D">
        <w:rPr>
          <w:rFonts w:ascii="仿宋_GB2312" w:eastAsia="仿宋_GB2312" w:hint="eastAsia"/>
          <w:bCs/>
          <w:sz w:val="32"/>
          <w:szCs w:val="32"/>
        </w:rPr>
        <w:t>”</w:t>
      </w:r>
      <w:r w:rsidR="00905B99" w:rsidRPr="00786FC6">
        <w:rPr>
          <w:rFonts w:ascii="仿宋_GB2312" w:eastAsia="仿宋_GB2312" w:hint="eastAsia"/>
          <w:sz w:val="32"/>
          <w:szCs w:val="32"/>
        </w:rPr>
        <w:t>工作领导小组办公室对</w:t>
      </w:r>
      <w:r w:rsidR="00905B99">
        <w:rPr>
          <w:rFonts w:ascii="仿宋_GB2312" w:eastAsia="仿宋_GB2312" w:hint="eastAsia"/>
          <w:sz w:val="32"/>
          <w:szCs w:val="32"/>
        </w:rPr>
        <w:t>拟调动</w:t>
      </w:r>
      <w:r w:rsidR="00905B99" w:rsidRPr="00786FC6">
        <w:rPr>
          <w:rFonts w:ascii="仿宋_GB2312" w:eastAsia="仿宋_GB2312" w:hint="eastAsia"/>
          <w:sz w:val="32"/>
          <w:szCs w:val="32"/>
        </w:rPr>
        <w:t>对象公示</w:t>
      </w:r>
      <w:r w:rsidR="00200D8C">
        <w:rPr>
          <w:rFonts w:ascii="仿宋_GB2312" w:eastAsia="仿宋_GB2312" w:hint="eastAsia"/>
          <w:sz w:val="32"/>
          <w:szCs w:val="32"/>
        </w:rPr>
        <w:t>5</w:t>
      </w:r>
      <w:r w:rsidR="00905B99" w:rsidRPr="00786FC6">
        <w:rPr>
          <w:rFonts w:ascii="仿宋_GB2312" w:eastAsia="仿宋_GB2312" w:hint="eastAsia"/>
          <w:sz w:val="32"/>
          <w:szCs w:val="32"/>
        </w:rPr>
        <w:t>个工作日。</w:t>
      </w:r>
    </w:p>
    <w:p w:rsidR="009F7DB9" w:rsidRPr="00967AA8" w:rsidRDefault="00786FC6" w:rsidP="00B76182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86FC6">
        <w:rPr>
          <w:rFonts w:ascii="仿宋_GB2312" w:eastAsia="仿宋_GB2312" w:hint="eastAsia"/>
          <w:sz w:val="32"/>
          <w:szCs w:val="32"/>
        </w:rPr>
        <w:t>(</w:t>
      </w:r>
      <w:r w:rsidR="001F5988">
        <w:rPr>
          <w:rFonts w:ascii="仿宋_GB2312" w:eastAsia="仿宋_GB2312" w:hint="eastAsia"/>
          <w:sz w:val="32"/>
          <w:szCs w:val="32"/>
        </w:rPr>
        <w:t>六</w:t>
      </w:r>
      <w:r w:rsidRPr="00786FC6">
        <w:rPr>
          <w:rFonts w:ascii="仿宋_GB2312" w:eastAsia="仿宋_GB2312" w:hint="eastAsia"/>
          <w:sz w:val="32"/>
          <w:szCs w:val="32"/>
        </w:rPr>
        <w:t>)办理</w:t>
      </w:r>
      <w:r w:rsidR="00905B99">
        <w:rPr>
          <w:rFonts w:ascii="仿宋_GB2312" w:eastAsia="仿宋_GB2312" w:hint="eastAsia"/>
          <w:sz w:val="32"/>
          <w:szCs w:val="32"/>
        </w:rPr>
        <w:t>调动</w:t>
      </w:r>
      <w:r w:rsidRPr="00786FC6">
        <w:rPr>
          <w:rFonts w:ascii="仿宋_GB2312" w:eastAsia="仿宋_GB2312" w:hint="eastAsia"/>
          <w:sz w:val="32"/>
          <w:szCs w:val="32"/>
        </w:rPr>
        <w:t>。公示无异议</w:t>
      </w:r>
      <w:r w:rsidR="00905B99">
        <w:rPr>
          <w:rFonts w:ascii="仿宋_GB2312" w:eastAsia="仿宋_GB2312" w:hint="eastAsia"/>
          <w:sz w:val="32"/>
          <w:szCs w:val="32"/>
        </w:rPr>
        <w:t>后</w:t>
      </w:r>
      <w:r w:rsidRPr="00786FC6">
        <w:rPr>
          <w:rFonts w:ascii="仿宋_GB2312" w:eastAsia="仿宋_GB2312" w:hint="eastAsia"/>
          <w:sz w:val="32"/>
          <w:szCs w:val="32"/>
        </w:rPr>
        <w:t>，</w:t>
      </w:r>
      <w:r w:rsidR="00975F2E">
        <w:rPr>
          <w:rFonts w:ascii="仿宋_GB2312" w:eastAsia="仿宋_GB2312" w:hint="eastAsia"/>
          <w:sz w:val="32"/>
          <w:szCs w:val="32"/>
        </w:rPr>
        <w:t>经市委编委会研究审议，</w:t>
      </w:r>
      <w:r w:rsidR="00350120" w:rsidRPr="00350120">
        <w:rPr>
          <w:rFonts w:ascii="仿宋_GB2312" w:eastAsia="仿宋_GB2312" w:hint="eastAsia"/>
          <w:sz w:val="32"/>
          <w:szCs w:val="32"/>
        </w:rPr>
        <w:t>按有关规定给予办理调动手续。</w:t>
      </w:r>
      <w:proofErr w:type="gramStart"/>
      <w:r w:rsidR="004729DE">
        <w:rPr>
          <w:rFonts w:ascii="仿宋_GB2312" w:eastAsia="仿宋_GB2312" w:hint="eastAsia"/>
          <w:sz w:val="32"/>
          <w:szCs w:val="32"/>
        </w:rPr>
        <w:t>市</w:t>
      </w:r>
      <w:r w:rsidRPr="00786FC6">
        <w:rPr>
          <w:rFonts w:ascii="仿宋_GB2312" w:eastAsia="仿宋_GB2312" w:hint="eastAsia"/>
          <w:sz w:val="32"/>
          <w:szCs w:val="32"/>
        </w:rPr>
        <w:t>教</w:t>
      </w:r>
      <w:r w:rsidR="008941F9">
        <w:rPr>
          <w:rFonts w:ascii="仿宋_GB2312" w:eastAsia="仿宋_GB2312" w:hint="eastAsia"/>
          <w:sz w:val="32"/>
          <w:szCs w:val="32"/>
        </w:rPr>
        <w:t>体</w:t>
      </w:r>
      <w:r w:rsidR="00FB3A6A">
        <w:rPr>
          <w:rFonts w:ascii="仿宋_GB2312" w:eastAsia="仿宋_GB2312" w:hint="eastAsia"/>
          <w:sz w:val="32"/>
          <w:szCs w:val="32"/>
        </w:rPr>
        <w:t>局</w:t>
      </w:r>
      <w:proofErr w:type="gramEnd"/>
      <w:r w:rsidR="00FB3A6A">
        <w:rPr>
          <w:rFonts w:ascii="仿宋_GB2312" w:eastAsia="仿宋_GB2312" w:hint="eastAsia"/>
          <w:sz w:val="32"/>
          <w:szCs w:val="32"/>
        </w:rPr>
        <w:t>根据调动对象户籍地及学校缺编等情况</w:t>
      </w:r>
      <w:r w:rsidRPr="00786FC6">
        <w:rPr>
          <w:rFonts w:ascii="仿宋_GB2312" w:eastAsia="仿宋_GB2312" w:hint="eastAsia"/>
          <w:sz w:val="32"/>
          <w:szCs w:val="32"/>
        </w:rPr>
        <w:t>统筹安排</w:t>
      </w:r>
      <w:r w:rsidR="00FB38B9">
        <w:rPr>
          <w:rFonts w:ascii="仿宋_GB2312" w:eastAsia="仿宋_GB2312" w:hint="eastAsia"/>
          <w:sz w:val="32"/>
          <w:szCs w:val="32"/>
        </w:rPr>
        <w:t>，对无正当理由拒不服从工作安排的人员，要求其退出“雁归计划”，不再办理工作调动手续。</w:t>
      </w:r>
      <w:r w:rsidR="009F7DB9" w:rsidRPr="00967AA8">
        <w:rPr>
          <w:rFonts w:ascii="仿宋_GB2312" w:eastAsia="仿宋_GB2312" w:hint="eastAsia"/>
          <w:sz w:val="32"/>
          <w:szCs w:val="32"/>
        </w:rPr>
        <w:t>原则上，调入教师安排在缺编学校任教，并严格执行</w:t>
      </w:r>
      <w:r w:rsidR="00A2574F">
        <w:rPr>
          <w:rFonts w:ascii="仿宋_GB2312" w:eastAsia="仿宋_GB2312" w:hint="eastAsia"/>
          <w:sz w:val="32"/>
          <w:szCs w:val="32"/>
        </w:rPr>
        <w:t>10</w:t>
      </w:r>
      <w:r w:rsidR="009F7DB9" w:rsidRPr="00967AA8">
        <w:rPr>
          <w:rFonts w:ascii="仿宋_GB2312" w:eastAsia="仿宋_GB2312" w:hint="eastAsia"/>
          <w:sz w:val="32"/>
          <w:szCs w:val="32"/>
        </w:rPr>
        <w:t>年最低服务年限。服务期内，不得申请</w:t>
      </w:r>
      <w:r w:rsidR="00230590">
        <w:rPr>
          <w:rFonts w:ascii="仿宋_GB2312" w:eastAsia="仿宋_GB2312" w:hint="eastAsia"/>
          <w:sz w:val="32"/>
          <w:szCs w:val="32"/>
        </w:rPr>
        <w:t>调往外地工作</w:t>
      </w:r>
      <w:r w:rsidR="009F7DB9" w:rsidRPr="00967AA8">
        <w:rPr>
          <w:rFonts w:ascii="仿宋_GB2312" w:eastAsia="仿宋_GB2312" w:hint="eastAsia"/>
          <w:sz w:val="32"/>
          <w:szCs w:val="32"/>
        </w:rPr>
        <w:t>。</w:t>
      </w:r>
      <w:r w:rsidR="00A2574F">
        <w:rPr>
          <w:rFonts w:ascii="仿宋_GB2312" w:eastAsia="仿宋_GB2312" w:hAnsi="Calibri" w:cs="Times New Roman" w:hint="eastAsia"/>
          <w:sz w:val="32"/>
          <w:szCs w:val="32"/>
        </w:rPr>
        <w:t>否则，将其违约情况录入个人诚信档案和人事档案。</w:t>
      </w:r>
    </w:p>
    <w:p w:rsidR="00786FC6" w:rsidRPr="009F7CF1" w:rsidRDefault="0008157A" w:rsidP="00B76182">
      <w:pPr>
        <w:spacing w:line="62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</w:t>
      </w:r>
      <w:r w:rsidR="00786FC6" w:rsidRPr="009F7CF1">
        <w:rPr>
          <w:rFonts w:ascii="黑体" w:eastAsia="黑体" w:hAnsi="黑体" w:hint="eastAsia"/>
          <w:sz w:val="32"/>
          <w:szCs w:val="32"/>
        </w:rPr>
        <w:t>、工作要求</w:t>
      </w:r>
    </w:p>
    <w:p w:rsidR="00786FC6" w:rsidRPr="00786FC6" w:rsidRDefault="00786FC6" w:rsidP="00B76182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86FC6">
        <w:rPr>
          <w:rFonts w:ascii="仿宋_GB2312" w:eastAsia="仿宋_GB2312" w:hint="eastAsia"/>
          <w:sz w:val="32"/>
          <w:szCs w:val="32"/>
        </w:rPr>
        <w:t>(</w:t>
      </w:r>
      <w:proofErr w:type="gramStart"/>
      <w:r w:rsidRPr="00786FC6">
        <w:rPr>
          <w:rFonts w:ascii="仿宋_GB2312" w:eastAsia="仿宋_GB2312" w:hint="eastAsia"/>
          <w:sz w:val="32"/>
          <w:szCs w:val="32"/>
        </w:rPr>
        <w:t>一</w:t>
      </w:r>
      <w:proofErr w:type="gramEnd"/>
      <w:r w:rsidRPr="00786FC6">
        <w:rPr>
          <w:rFonts w:ascii="仿宋_GB2312" w:eastAsia="仿宋_GB2312" w:hint="eastAsia"/>
          <w:sz w:val="32"/>
          <w:szCs w:val="32"/>
        </w:rPr>
        <w:t>)高度重视，注重宣传。相关单位要高度重视，精心组织，通过各种媒体加大宣传力度，让每一个在外任教的</w:t>
      </w:r>
      <w:r w:rsidR="009F7CF1">
        <w:rPr>
          <w:rFonts w:ascii="仿宋_GB2312" w:eastAsia="仿宋_GB2312" w:hint="eastAsia"/>
          <w:sz w:val="32"/>
          <w:szCs w:val="32"/>
        </w:rPr>
        <w:t>长垣</w:t>
      </w:r>
      <w:r w:rsidRPr="00786FC6">
        <w:rPr>
          <w:rFonts w:ascii="仿宋_GB2312" w:eastAsia="仿宋_GB2312" w:hint="eastAsia"/>
          <w:sz w:val="32"/>
          <w:szCs w:val="32"/>
        </w:rPr>
        <w:t>籍教师真切感受到</w:t>
      </w:r>
      <w:r w:rsidR="00FF2C97">
        <w:rPr>
          <w:rFonts w:ascii="仿宋_GB2312" w:eastAsia="仿宋_GB2312" w:hint="eastAsia"/>
          <w:sz w:val="32"/>
          <w:szCs w:val="32"/>
        </w:rPr>
        <w:t>市</w:t>
      </w:r>
      <w:r w:rsidRPr="00786FC6">
        <w:rPr>
          <w:rFonts w:ascii="仿宋_GB2312" w:eastAsia="仿宋_GB2312" w:hint="eastAsia"/>
          <w:sz w:val="32"/>
          <w:szCs w:val="32"/>
        </w:rPr>
        <w:t>委、</w:t>
      </w:r>
      <w:r w:rsidR="00FF2C97">
        <w:rPr>
          <w:rFonts w:ascii="仿宋_GB2312" w:eastAsia="仿宋_GB2312" w:hint="eastAsia"/>
          <w:sz w:val="32"/>
          <w:szCs w:val="32"/>
        </w:rPr>
        <w:t>市</w:t>
      </w:r>
      <w:r w:rsidRPr="00786FC6">
        <w:rPr>
          <w:rFonts w:ascii="仿宋_GB2312" w:eastAsia="仿宋_GB2312" w:hint="eastAsia"/>
          <w:sz w:val="32"/>
          <w:szCs w:val="32"/>
        </w:rPr>
        <w:t>政府的关爱，确保</w:t>
      </w:r>
      <w:r w:rsidR="009F7CF1">
        <w:rPr>
          <w:rFonts w:ascii="仿宋_GB2312" w:eastAsia="仿宋_GB2312" w:hint="eastAsia"/>
          <w:sz w:val="32"/>
          <w:szCs w:val="32"/>
        </w:rPr>
        <w:t>回调工作</w:t>
      </w:r>
      <w:r w:rsidRPr="00786FC6">
        <w:rPr>
          <w:rFonts w:ascii="仿宋_GB2312" w:eastAsia="仿宋_GB2312" w:hint="eastAsia"/>
          <w:sz w:val="32"/>
          <w:szCs w:val="32"/>
        </w:rPr>
        <w:t>顺利实施。</w:t>
      </w:r>
    </w:p>
    <w:p w:rsidR="00786FC6" w:rsidRPr="00786FC6" w:rsidRDefault="00786FC6" w:rsidP="00B76182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86FC6">
        <w:rPr>
          <w:rFonts w:ascii="仿宋_GB2312" w:eastAsia="仿宋_GB2312" w:hint="eastAsia"/>
          <w:sz w:val="32"/>
          <w:szCs w:val="32"/>
        </w:rPr>
        <w:t>(二)密切配合，通力协作。</w:t>
      </w:r>
      <w:r w:rsidR="00043D0F">
        <w:rPr>
          <w:rFonts w:ascii="仿宋_GB2312" w:eastAsia="仿宋_GB2312" w:hint="eastAsia"/>
          <w:sz w:val="32"/>
          <w:szCs w:val="32"/>
        </w:rPr>
        <w:t>各</w:t>
      </w:r>
      <w:r w:rsidR="009F7DB9" w:rsidRPr="00786FC6">
        <w:rPr>
          <w:rFonts w:ascii="仿宋_GB2312" w:eastAsia="仿宋_GB2312" w:hint="eastAsia"/>
          <w:sz w:val="32"/>
          <w:szCs w:val="32"/>
        </w:rPr>
        <w:t>相关单位要加强沟通，密切配合，通力合作</w:t>
      </w:r>
      <w:r w:rsidR="00F3773C">
        <w:rPr>
          <w:rFonts w:ascii="仿宋_GB2312" w:eastAsia="仿宋_GB2312" w:hint="eastAsia"/>
          <w:sz w:val="32"/>
          <w:szCs w:val="32"/>
        </w:rPr>
        <w:t>。</w:t>
      </w:r>
    </w:p>
    <w:p w:rsidR="00786FC6" w:rsidRPr="00786FC6" w:rsidRDefault="00786FC6" w:rsidP="00B76182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86FC6">
        <w:rPr>
          <w:rFonts w:ascii="仿宋_GB2312" w:eastAsia="仿宋_GB2312" w:hint="eastAsia"/>
          <w:sz w:val="32"/>
          <w:szCs w:val="32"/>
        </w:rPr>
        <w:t>(三)服从安排,有序调配。拟调入教师必须服从</w:t>
      </w:r>
      <w:proofErr w:type="gramStart"/>
      <w:r w:rsidR="00AD4B6F">
        <w:rPr>
          <w:rFonts w:ascii="仿宋_GB2312" w:eastAsia="仿宋_GB2312" w:hint="eastAsia"/>
          <w:sz w:val="32"/>
          <w:szCs w:val="32"/>
        </w:rPr>
        <w:t>市</w:t>
      </w:r>
      <w:r w:rsidRPr="00786FC6">
        <w:rPr>
          <w:rFonts w:ascii="仿宋_GB2312" w:eastAsia="仿宋_GB2312" w:hint="eastAsia"/>
          <w:sz w:val="32"/>
          <w:szCs w:val="32"/>
        </w:rPr>
        <w:t>教</w:t>
      </w:r>
      <w:r w:rsidR="009F7CF1">
        <w:rPr>
          <w:rFonts w:ascii="仿宋_GB2312" w:eastAsia="仿宋_GB2312" w:hint="eastAsia"/>
          <w:sz w:val="32"/>
          <w:szCs w:val="32"/>
        </w:rPr>
        <w:t>体</w:t>
      </w:r>
      <w:r w:rsidRPr="00786FC6">
        <w:rPr>
          <w:rFonts w:ascii="仿宋_GB2312" w:eastAsia="仿宋_GB2312" w:hint="eastAsia"/>
          <w:sz w:val="32"/>
          <w:szCs w:val="32"/>
        </w:rPr>
        <w:t>局</w:t>
      </w:r>
      <w:proofErr w:type="gramEnd"/>
      <w:r w:rsidRPr="00786FC6">
        <w:rPr>
          <w:rFonts w:ascii="仿宋_GB2312" w:eastAsia="仿宋_GB2312" w:hint="eastAsia"/>
          <w:sz w:val="32"/>
          <w:szCs w:val="32"/>
        </w:rPr>
        <w:t>的岗位安排，否则视为自动放弃，且今后不再纳入</w:t>
      </w:r>
      <w:r w:rsidR="009F7CF1">
        <w:rPr>
          <w:rFonts w:ascii="仿宋_GB2312" w:eastAsia="仿宋_GB2312" w:hint="eastAsia"/>
          <w:sz w:val="32"/>
          <w:szCs w:val="32"/>
        </w:rPr>
        <w:t>教师回</w:t>
      </w:r>
      <w:r w:rsidR="009F7CF1">
        <w:rPr>
          <w:rFonts w:ascii="仿宋_GB2312" w:eastAsia="仿宋_GB2312" w:hint="eastAsia"/>
          <w:sz w:val="32"/>
          <w:szCs w:val="32"/>
        </w:rPr>
        <w:lastRenderedPageBreak/>
        <w:t>调</w:t>
      </w:r>
      <w:r w:rsidRPr="00786FC6">
        <w:rPr>
          <w:rFonts w:ascii="仿宋_GB2312" w:eastAsia="仿宋_GB2312" w:hint="eastAsia"/>
          <w:sz w:val="32"/>
          <w:szCs w:val="32"/>
        </w:rPr>
        <w:t>申请对象。</w:t>
      </w:r>
    </w:p>
    <w:p w:rsidR="00A006F4" w:rsidRDefault="00786FC6" w:rsidP="00B76182">
      <w:pPr>
        <w:spacing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10D11">
        <w:rPr>
          <w:rFonts w:ascii="仿宋_GB2312" w:eastAsia="仿宋_GB2312" w:hint="eastAsia"/>
          <w:color w:val="000000" w:themeColor="text1"/>
          <w:sz w:val="32"/>
          <w:szCs w:val="32"/>
        </w:rPr>
        <w:t>(四)严肃纪律,公</w:t>
      </w:r>
      <w:r w:rsidR="00350120" w:rsidRPr="00810D11">
        <w:rPr>
          <w:rFonts w:ascii="仿宋_GB2312" w:eastAsia="仿宋_GB2312" w:hint="eastAsia"/>
          <w:color w:val="000000" w:themeColor="text1"/>
          <w:sz w:val="32"/>
          <w:szCs w:val="32"/>
        </w:rPr>
        <w:t>开</w:t>
      </w:r>
      <w:r w:rsidRPr="00810D11">
        <w:rPr>
          <w:rFonts w:ascii="仿宋_GB2312" w:eastAsia="仿宋_GB2312" w:hint="eastAsia"/>
          <w:color w:val="000000" w:themeColor="text1"/>
          <w:sz w:val="32"/>
          <w:szCs w:val="32"/>
        </w:rPr>
        <w:t>透明。各相关单位要严肃纪律，按照规定进行审核和商调等，</w:t>
      </w:r>
      <w:r w:rsidR="00810D11" w:rsidRPr="00810D11">
        <w:rPr>
          <w:rFonts w:ascii="仿宋_GB2312" w:eastAsia="仿宋_GB2312" w:hint="eastAsia"/>
          <w:color w:val="000000" w:themeColor="text1"/>
          <w:sz w:val="32"/>
          <w:szCs w:val="32"/>
        </w:rPr>
        <w:t>切实保障引进工作的公正性、严肃性，</w:t>
      </w:r>
      <w:r w:rsidR="00810D11" w:rsidRPr="00810D11">
        <w:rPr>
          <w:rFonts w:ascii="仿宋_GB2312" w:eastAsia="仿宋_GB2312"/>
          <w:color w:val="000000" w:themeColor="text1"/>
          <w:sz w:val="32"/>
          <w:szCs w:val="32"/>
        </w:rPr>
        <w:t>确保公开透明、公平公正。</w:t>
      </w:r>
      <w:r w:rsidRPr="00786FC6">
        <w:rPr>
          <w:rFonts w:ascii="仿宋_GB2312" w:eastAsia="仿宋_GB2312" w:hint="eastAsia"/>
          <w:sz w:val="32"/>
          <w:szCs w:val="32"/>
        </w:rPr>
        <w:t>坚决杜绝违规行为和不正之风。因弄虚作假、徇私舞弊、工作不负责任造成重大影响的，一经发现，将严肃查处并追究相关责任人的责任。</w:t>
      </w:r>
    </w:p>
    <w:p w:rsidR="00834448" w:rsidRDefault="00834448" w:rsidP="00834448">
      <w:pPr>
        <w:spacing w:line="620" w:lineRule="exact"/>
        <w:ind w:right="640" w:firstLineChars="200" w:firstLine="640"/>
        <w:jc w:val="right"/>
        <w:rPr>
          <w:rFonts w:ascii="仿宋_GB2312" w:eastAsia="仿宋_GB2312"/>
          <w:sz w:val="32"/>
          <w:szCs w:val="32"/>
        </w:rPr>
      </w:pPr>
    </w:p>
    <w:p w:rsidR="00834448" w:rsidRDefault="00834448" w:rsidP="00834448">
      <w:pPr>
        <w:spacing w:line="620" w:lineRule="exact"/>
        <w:ind w:right="640" w:firstLineChars="200" w:firstLine="640"/>
        <w:jc w:val="right"/>
        <w:rPr>
          <w:rFonts w:ascii="仿宋_GB2312" w:eastAsia="仿宋_GB2312"/>
          <w:sz w:val="32"/>
          <w:szCs w:val="32"/>
        </w:rPr>
      </w:pPr>
    </w:p>
    <w:p w:rsidR="00004C35" w:rsidRDefault="00004C35" w:rsidP="00004C35">
      <w:pPr>
        <w:spacing w:line="620" w:lineRule="exact"/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 w:rsidRPr="0062690E">
        <w:rPr>
          <w:rFonts w:ascii="仿宋_GB2312" w:eastAsia="仿宋_GB2312" w:hint="eastAsia"/>
          <w:sz w:val="32"/>
          <w:szCs w:val="32"/>
        </w:rPr>
        <w:t>长垣市</w:t>
      </w:r>
      <w:r w:rsidRPr="0062690E">
        <w:rPr>
          <w:rFonts w:ascii="仿宋_GB2312" w:eastAsia="仿宋_GB2312"/>
          <w:bCs/>
          <w:sz w:val="32"/>
          <w:szCs w:val="32"/>
        </w:rPr>
        <w:t>教育系统</w:t>
      </w:r>
      <w:r>
        <w:rPr>
          <w:rFonts w:ascii="仿宋_GB2312" w:eastAsia="仿宋_GB2312" w:hint="eastAsia"/>
          <w:bCs/>
          <w:sz w:val="32"/>
          <w:szCs w:val="32"/>
        </w:rPr>
        <w:t>“</w:t>
      </w:r>
      <w:r w:rsidRPr="0062690E">
        <w:rPr>
          <w:rFonts w:ascii="仿宋_GB2312" w:eastAsia="仿宋_GB2312"/>
          <w:bCs/>
          <w:sz w:val="32"/>
          <w:szCs w:val="32"/>
        </w:rPr>
        <w:t>雁归计划</w:t>
      </w:r>
      <w:r>
        <w:rPr>
          <w:rFonts w:ascii="仿宋_GB2312" w:eastAsia="仿宋_GB2312" w:hint="eastAsia"/>
          <w:bCs/>
          <w:sz w:val="32"/>
          <w:szCs w:val="32"/>
        </w:rPr>
        <w:t>”</w:t>
      </w:r>
      <w:r w:rsidRPr="00786FC6">
        <w:rPr>
          <w:rFonts w:ascii="仿宋_GB2312" w:eastAsia="仿宋_GB2312" w:hint="eastAsia"/>
          <w:sz w:val="32"/>
          <w:szCs w:val="32"/>
        </w:rPr>
        <w:t>工作领导小组</w:t>
      </w:r>
    </w:p>
    <w:p w:rsidR="00834448" w:rsidRDefault="00004C35" w:rsidP="00004C35">
      <w:pPr>
        <w:spacing w:line="620" w:lineRule="exact"/>
        <w:ind w:right="1280"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</w:t>
      </w:r>
      <w:r w:rsidR="00834448">
        <w:rPr>
          <w:rFonts w:ascii="仿宋_GB2312" w:eastAsia="仿宋_GB2312" w:hint="eastAsia"/>
          <w:sz w:val="32"/>
          <w:szCs w:val="32"/>
        </w:rPr>
        <w:t>202</w:t>
      </w:r>
      <w:r w:rsidR="00AB241F">
        <w:rPr>
          <w:rFonts w:ascii="仿宋_GB2312" w:eastAsia="仿宋_GB2312" w:hint="eastAsia"/>
          <w:sz w:val="32"/>
          <w:szCs w:val="32"/>
        </w:rPr>
        <w:t>3</w:t>
      </w:r>
      <w:r w:rsidR="00834448">
        <w:rPr>
          <w:rFonts w:ascii="仿宋_GB2312" w:eastAsia="仿宋_GB2312" w:hint="eastAsia"/>
          <w:sz w:val="32"/>
          <w:szCs w:val="32"/>
        </w:rPr>
        <w:t>年</w:t>
      </w:r>
      <w:r w:rsidR="0017354A">
        <w:rPr>
          <w:rFonts w:ascii="仿宋_GB2312" w:eastAsia="仿宋_GB2312" w:hint="eastAsia"/>
          <w:sz w:val="32"/>
          <w:szCs w:val="32"/>
        </w:rPr>
        <w:t>6</w:t>
      </w:r>
      <w:r w:rsidR="00834448">
        <w:rPr>
          <w:rFonts w:ascii="仿宋_GB2312" w:eastAsia="仿宋_GB2312" w:hint="eastAsia"/>
          <w:sz w:val="32"/>
          <w:szCs w:val="32"/>
        </w:rPr>
        <w:t>月</w:t>
      </w:r>
      <w:r w:rsidR="001D556B">
        <w:rPr>
          <w:rFonts w:ascii="仿宋_GB2312" w:eastAsia="仿宋_GB2312" w:hint="eastAsia"/>
          <w:sz w:val="32"/>
          <w:szCs w:val="32"/>
        </w:rPr>
        <w:t>20</w:t>
      </w:r>
      <w:r w:rsidR="00834448">
        <w:rPr>
          <w:rFonts w:ascii="仿宋_GB2312" w:eastAsia="仿宋_GB2312" w:hint="eastAsia"/>
          <w:sz w:val="32"/>
          <w:szCs w:val="32"/>
        </w:rPr>
        <w:t>日</w:t>
      </w:r>
    </w:p>
    <w:sectPr w:rsidR="00834448" w:rsidSect="00834448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12D9" w:rsidRDefault="00A112D9" w:rsidP="00967AA8">
      <w:r>
        <w:separator/>
      </w:r>
    </w:p>
  </w:endnote>
  <w:endnote w:type="continuationSeparator" w:id="0">
    <w:p w:rsidR="00A112D9" w:rsidRDefault="00A112D9" w:rsidP="00967A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690083"/>
      <w:docPartObj>
        <w:docPartGallery w:val="Page Numbers (Bottom of Page)"/>
        <w:docPartUnique/>
      </w:docPartObj>
    </w:sdtPr>
    <w:sdtContent>
      <w:p w:rsidR="0002240A" w:rsidRDefault="0002240A">
        <w:pPr>
          <w:pStyle w:val="a4"/>
        </w:pPr>
        <w:r>
          <w:rPr>
            <w:rFonts w:hint="eastAsia"/>
            <w:sz w:val="28"/>
            <w:szCs w:val="28"/>
          </w:rPr>
          <w:t>—</w:t>
        </w:r>
        <w:r w:rsidR="00977932" w:rsidRPr="0002240A">
          <w:rPr>
            <w:sz w:val="28"/>
            <w:szCs w:val="28"/>
          </w:rPr>
          <w:fldChar w:fldCharType="begin"/>
        </w:r>
        <w:r w:rsidRPr="0002240A">
          <w:rPr>
            <w:sz w:val="28"/>
            <w:szCs w:val="28"/>
          </w:rPr>
          <w:instrText xml:space="preserve"> PAGE   \* MERGEFORMAT </w:instrText>
        </w:r>
        <w:r w:rsidR="00977932" w:rsidRPr="0002240A">
          <w:rPr>
            <w:sz w:val="28"/>
            <w:szCs w:val="28"/>
          </w:rPr>
          <w:fldChar w:fldCharType="separate"/>
        </w:r>
        <w:r w:rsidR="00FB38B9" w:rsidRPr="00FB38B9">
          <w:rPr>
            <w:noProof/>
            <w:sz w:val="28"/>
            <w:szCs w:val="28"/>
            <w:lang w:val="zh-CN"/>
          </w:rPr>
          <w:t>2</w:t>
        </w:r>
        <w:r w:rsidR="00977932" w:rsidRPr="0002240A"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—</w:t>
        </w:r>
      </w:p>
    </w:sdtContent>
  </w:sdt>
  <w:p w:rsidR="0002240A" w:rsidRDefault="0002240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690082"/>
      <w:docPartObj>
        <w:docPartGallery w:val="Page Numbers (Bottom of Page)"/>
        <w:docPartUnique/>
      </w:docPartObj>
    </w:sdtPr>
    <w:sdtContent>
      <w:p w:rsidR="0002240A" w:rsidRDefault="0002240A">
        <w:pPr>
          <w:pStyle w:val="a4"/>
          <w:jc w:val="right"/>
        </w:pPr>
        <w:r>
          <w:rPr>
            <w:rFonts w:hint="eastAsia"/>
            <w:sz w:val="28"/>
            <w:szCs w:val="28"/>
          </w:rPr>
          <w:t>—</w:t>
        </w:r>
        <w:r w:rsidR="00977932" w:rsidRPr="0002240A">
          <w:rPr>
            <w:sz w:val="28"/>
            <w:szCs w:val="28"/>
          </w:rPr>
          <w:fldChar w:fldCharType="begin"/>
        </w:r>
        <w:r w:rsidRPr="0002240A">
          <w:rPr>
            <w:sz w:val="28"/>
            <w:szCs w:val="28"/>
          </w:rPr>
          <w:instrText xml:space="preserve"> PAGE   \* MERGEFORMAT </w:instrText>
        </w:r>
        <w:r w:rsidR="00977932" w:rsidRPr="0002240A">
          <w:rPr>
            <w:sz w:val="28"/>
            <w:szCs w:val="28"/>
          </w:rPr>
          <w:fldChar w:fldCharType="separate"/>
        </w:r>
        <w:r w:rsidR="00FB38B9" w:rsidRPr="00FB38B9">
          <w:rPr>
            <w:noProof/>
            <w:sz w:val="28"/>
            <w:szCs w:val="28"/>
            <w:lang w:val="zh-CN"/>
          </w:rPr>
          <w:t>1</w:t>
        </w:r>
        <w:r w:rsidR="00977932" w:rsidRPr="0002240A"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—</w:t>
        </w:r>
      </w:p>
    </w:sdtContent>
  </w:sdt>
  <w:p w:rsidR="0002240A" w:rsidRDefault="0002240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12D9" w:rsidRDefault="00A112D9" w:rsidP="00967AA8">
      <w:r>
        <w:separator/>
      </w:r>
    </w:p>
  </w:footnote>
  <w:footnote w:type="continuationSeparator" w:id="0">
    <w:p w:rsidR="00A112D9" w:rsidRDefault="00A112D9" w:rsidP="00967A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73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6FC6"/>
    <w:rsid w:val="00001136"/>
    <w:rsid w:val="00003BF0"/>
    <w:rsid w:val="00004C35"/>
    <w:rsid w:val="00004CFF"/>
    <w:rsid w:val="000066AB"/>
    <w:rsid w:val="0002240A"/>
    <w:rsid w:val="00022C75"/>
    <w:rsid w:val="0002609A"/>
    <w:rsid w:val="0002783C"/>
    <w:rsid w:val="00032AC3"/>
    <w:rsid w:val="0004053A"/>
    <w:rsid w:val="00040C47"/>
    <w:rsid w:val="00041A47"/>
    <w:rsid w:val="00043D0F"/>
    <w:rsid w:val="00055DE9"/>
    <w:rsid w:val="000650E2"/>
    <w:rsid w:val="000723EE"/>
    <w:rsid w:val="00072EFE"/>
    <w:rsid w:val="00075274"/>
    <w:rsid w:val="0008157A"/>
    <w:rsid w:val="000839DD"/>
    <w:rsid w:val="00084C17"/>
    <w:rsid w:val="00092E99"/>
    <w:rsid w:val="00095DC5"/>
    <w:rsid w:val="000A704C"/>
    <w:rsid w:val="000C6AFB"/>
    <w:rsid w:val="00107A1C"/>
    <w:rsid w:val="001244A9"/>
    <w:rsid w:val="00131946"/>
    <w:rsid w:val="00141711"/>
    <w:rsid w:val="001450AD"/>
    <w:rsid w:val="00160AFD"/>
    <w:rsid w:val="00164751"/>
    <w:rsid w:val="00167C7C"/>
    <w:rsid w:val="0017317B"/>
    <w:rsid w:val="00173523"/>
    <w:rsid w:val="0017354A"/>
    <w:rsid w:val="001860BE"/>
    <w:rsid w:val="00195D23"/>
    <w:rsid w:val="0019696E"/>
    <w:rsid w:val="00196A69"/>
    <w:rsid w:val="001A0B67"/>
    <w:rsid w:val="001B13C3"/>
    <w:rsid w:val="001B62D6"/>
    <w:rsid w:val="001C102F"/>
    <w:rsid w:val="001C1869"/>
    <w:rsid w:val="001C3024"/>
    <w:rsid w:val="001D0334"/>
    <w:rsid w:val="001D556B"/>
    <w:rsid w:val="001E79DB"/>
    <w:rsid w:val="001F3BA3"/>
    <w:rsid w:val="001F54A3"/>
    <w:rsid w:val="001F5988"/>
    <w:rsid w:val="001F6E8A"/>
    <w:rsid w:val="00200D8C"/>
    <w:rsid w:val="00226047"/>
    <w:rsid w:val="00230590"/>
    <w:rsid w:val="00250246"/>
    <w:rsid w:val="00261EBE"/>
    <w:rsid w:val="0026504E"/>
    <w:rsid w:val="00270983"/>
    <w:rsid w:val="00272CF2"/>
    <w:rsid w:val="00287F40"/>
    <w:rsid w:val="002A2D6F"/>
    <w:rsid w:val="002B44F7"/>
    <w:rsid w:val="002D0657"/>
    <w:rsid w:val="002D5CA3"/>
    <w:rsid w:val="002D799B"/>
    <w:rsid w:val="002D7A15"/>
    <w:rsid w:val="002E393B"/>
    <w:rsid w:val="00305163"/>
    <w:rsid w:val="00306F04"/>
    <w:rsid w:val="00315AE7"/>
    <w:rsid w:val="00324C89"/>
    <w:rsid w:val="003330F0"/>
    <w:rsid w:val="00336EEB"/>
    <w:rsid w:val="003403FC"/>
    <w:rsid w:val="00350120"/>
    <w:rsid w:val="003512E5"/>
    <w:rsid w:val="003610D3"/>
    <w:rsid w:val="003716E7"/>
    <w:rsid w:val="00381666"/>
    <w:rsid w:val="00385AF3"/>
    <w:rsid w:val="003B213C"/>
    <w:rsid w:val="003D274B"/>
    <w:rsid w:val="003D71AC"/>
    <w:rsid w:val="003F00A2"/>
    <w:rsid w:val="003F2FDE"/>
    <w:rsid w:val="003F5A86"/>
    <w:rsid w:val="004035DE"/>
    <w:rsid w:val="004129A1"/>
    <w:rsid w:val="0045275B"/>
    <w:rsid w:val="004729DE"/>
    <w:rsid w:val="00477092"/>
    <w:rsid w:val="00483E02"/>
    <w:rsid w:val="00485C20"/>
    <w:rsid w:val="004878B0"/>
    <w:rsid w:val="004903E2"/>
    <w:rsid w:val="0049254B"/>
    <w:rsid w:val="004A16EE"/>
    <w:rsid w:val="004A463D"/>
    <w:rsid w:val="004C0648"/>
    <w:rsid w:val="004C0A89"/>
    <w:rsid w:val="004C45D0"/>
    <w:rsid w:val="004E584B"/>
    <w:rsid w:val="00505E9D"/>
    <w:rsid w:val="00510F1E"/>
    <w:rsid w:val="00512D86"/>
    <w:rsid w:val="00513BF8"/>
    <w:rsid w:val="0052541C"/>
    <w:rsid w:val="00531F6A"/>
    <w:rsid w:val="00532A3D"/>
    <w:rsid w:val="0055503E"/>
    <w:rsid w:val="00555647"/>
    <w:rsid w:val="00561040"/>
    <w:rsid w:val="005632D7"/>
    <w:rsid w:val="00570CFE"/>
    <w:rsid w:val="005729B3"/>
    <w:rsid w:val="00574A1D"/>
    <w:rsid w:val="00574FBA"/>
    <w:rsid w:val="00577B07"/>
    <w:rsid w:val="00582C6B"/>
    <w:rsid w:val="00585559"/>
    <w:rsid w:val="005879D9"/>
    <w:rsid w:val="005A052E"/>
    <w:rsid w:val="005D0D8D"/>
    <w:rsid w:val="005D0E68"/>
    <w:rsid w:val="005D1954"/>
    <w:rsid w:val="00614B65"/>
    <w:rsid w:val="00621F76"/>
    <w:rsid w:val="0062690E"/>
    <w:rsid w:val="006417C7"/>
    <w:rsid w:val="006522C9"/>
    <w:rsid w:val="00657B51"/>
    <w:rsid w:val="00683D7F"/>
    <w:rsid w:val="0069410C"/>
    <w:rsid w:val="006A0A35"/>
    <w:rsid w:val="006B56A1"/>
    <w:rsid w:val="006B66A6"/>
    <w:rsid w:val="006C26D2"/>
    <w:rsid w:val="006C35EA"/>
    <w:rsid w:val="006D37AF"/>
    <w:rsid w:val="006F0320"/>
    <w:rsid w:val="006F07DC"/>
    <w:rsid w:val="006F7FC3"/>
    <w:rsid w:val="0071095E"/>
    <w:rsid w:val="00735C0D"/>
    <w:rsid w:val="00742177"/>
    <w:rsid w:val="007541B2"/>
    <w:rsid w:val="00761C19"/>
    <w:rsid w:val="00767D4E"/>
    <w:rsid w:val="00773FEB"/>
    <w:rsid w:val="007816B0"/>
    <w:rsid w:val="00782FDA"/>
    <w:rsid w:val="00786FC6"/>
    <w:rsid w:val="007873F0"/>
    <w:rsid w:val="0079278F"/>
    <w:rsid w:val="00796AEB"/>
    <w:rsid w:val="007A0469"/>
    <w:rsid w:val="007A584D"/>
    <w:rsid w:val="007B362A"/>
    <w:rsid w:val="007B4486"/>
    <w:rsid w:val="007D39E2"/>
    <w:rsid w:val="007E24AD"/>
    <w:rsid w:val="007F13FB"/>
    <w:rsid w:val="007F2E9D"/>
    <w:rsid w:val="0080005E"/>
    <w:rsid w:val="00810D11"/>
    <w:rsid w:val="00827F00"/>
    <w:rsid w:val="00831C1D"/>
    <w:rsid w:val="00834448"/>
    <w:rsid w:val="00836500"/>
    <w:rsid w:val="00837228"/>
    <w:rsid w:val="00856E47"/>
    <w:rsid w:val="00857A71"/>
    <w:rsid w:val="00860A91"/>
    <w:rsid w:val="00876D06"/>
    <w:rsid w:val="00893D80"/>
    <w:rsid w:val="008941F9"/>
    <w:rsid w:val="008A7764"/>
    <w:rsid w:val="008B090A"/>
    <w:rsid w:val="008B2597"/>
    <w:rsid w:val="008B5107"/>
    <w:rsid w:val="008B72E7"/>
    <w:rsid w:val="008C5D0C"/>
    <w:rsid w:val="008E20AC"/>
    <w:rsid w:val="008F4956"/>
    <w:rsid w:val="00905B99"/>
    <w:rsid w:val="009113CC"/>
    <w:rsid w:val="00913702"/>
    <w:rsid w:val="009158B4"/>
    <w:rsid w:val="0092548E"/>
    <w:rsid w:val="00926042"/>
    <w:rsid w:val="009308B8"/>
    <w:rsid w:val="00930DD8"/>
    <w:rsid w:val="00940C3F"/>
    <w:rsid w:val="00946A02"/>
    <w:rsid w:val="00947C1A"/>
    <w:rsid w:val="00967AA8"/>
    <w:rsid w:val="00975F1A"/>
    <w:rsid w:val="00975F2E"/>
    <w:rsid w:val="00977932"/>
    <w:rsid w:val="00977C72"/>
    <w:rsid w:val="009810A2"/>
    <w:rsid w:val="009920F3"/>
    <w:rsid w:val="00997336"/>
    <w:rsid w:val="009B05CC"/>
    <w:rsid w:val="009C15D3"/>
    <w:rsid w:val="009D057E"/>
    <w:rsid w:val="009F5718"/>
    <w:rsid w:val="009F7CF1"/>
    <w:rsid w:val="009F7DB9"/>
    <w:rsid w:val="00A006F4"/>
    <w:rsid w:val="00A112D9"/>
    <w:rsid w:val="00A2262F"/>
    <w:rsid w:val="00A2574F"/>
    <w:rsid w:val="00A3224B"/>
    <w:rsid w:val="00A407A5"/>
    <w:rsid w:val="00A504A9"/>
    <w:rsid w:val="00A73920"/>
    <w:rsid w:val="00AA7DFB"/>
    <w:rsid w:val="00AB13F6"/>
    <w:rsid w:val="00AB241F"/>
    <w:rsid w:val="00AB5201"/>
    <w:rsid w:val="00AB57C2"/>
    <w:rsid w:val="00AD4B6F"/>
    <w:rsid w:val="00AE50A1"/>
    <w:rsid w:val="00B022EF"/>
    <w:rsid w:val="00B1498D"/>
    <w:rsid w:val="00B20DDF"/>
    <w:rsid w:val="00B24EBC"/>
    <w:rsid w:val="00B428DF"/>
    <w:rsid w:val="00B53911"/>
    <w:rsid w:val="00B73895"/>
    <w:rsid w:val="00B76182"/>
    <w:rsid w:val="00B83D49"/>
    <w:rsid w:val="00B84B73"/>
    <w:rsid w:val="00B87E2E"/>
    <w:rsid w:val="00B91350"/>
    <w:rsid w:val="00BB0EA6"/>
    <w:rsid w:val="00BC479A"/>
    <w:rsid w:val="00BC6B01"/>
    <w:rsid w:val="00BD0232"/>
    <w:rsid w:val="00BD0701"/>
    <w:rsid w:val="00BD0C0D"/>
    <w:rsid w:val="00BD44EA"/>
    <w:rsid w:val="00BE46A3"/>
    <w:rsid w:val="00BF11E0"/>
    <w:rsid w:val="00BF233C"/>
    <w:rsid w:val="00C010BF"/>
    <w:rsid w:val="00C07786"/>
    <w:rsid w:val="00C27656"/>
    <w:rsid w:val="00C27C36"/>
    <w:rsid w:val="00C33E82"/>
    <w:rsid w:val="00C347EE"/>
    <w:rsid w:val="00C40122"/>
    <w:rsid w:val="00C76DF4"/>
    <w:rsid w:val="00C87B14"/>
    <w:rsid w:val="00C91CE2"/>
    <w:rsid w:val="00CA002C"/>
    <w:rsid w:val="00CA158A"/>
    <w:rsid w:val="00CC0B53"/>
    <w:rsid w:val="00CC1016"/>
    <w:rsid w:val="00CC4EF7"/>
    <w:rsid w:val="00CE226B"/>
    <w:rsid w:val="00CE2730"/>
    <w:rsid w:val="00CE3E75"/>
    <w:rsid w:val="00CE6EEF"/>
    <w:rsid w:val="00CF35A0"/>
    <w:rsid w:val="00CF5F78"/>
    <w:rsid w:val="00D00939"/>
    <w:rsid w:val="00D0223D"/>
    <w:rsid w:val="00D06D25"/>
    <w:rsid w:val="00D1435D"/>
    <w:rsid w:val="00D2365C"/>
    <w:rsid w:val="00D35063"/>
    <w:rsid w:val="00D412C6"/>
    <w:rsid w:val="00D64BC5"/>
    <w:rsid w:val="00D771A7"/>
    <w:rsid w:val="00D77A9F"/>
    <w:rsid w:val="00D9026E"/>
    <w:rsid w:val="00D96B12"/>
    <w:rsid w:val="00DB2968"/>
    <w:rsid w:val="00DD6ED6"/>
    <w:rsid w:val="00E00388"/>
    <w:rsid w:val="00E10083"/>
    <w:rsid w:val="00E4064C"/>
    <w:rsid w:val="00E463FD"/>
    <w:rsid w:val="00E501DF"/>
    <w:rsid w:val="00E52697"/>
    <w:rsid w:val="00E52E9A"/>
    <w:rsid w:val="00E65C34"/>
    <w:rsid w:val="00E77DB2"/>
    <w:rsid w:val="00E97D8B"/>
    <w:rsid w:val="00EE225D"/>
    <w:rsid w:val="00EE49C3"/>
    <w:rsid w:val="00EE78EA"/>
    <w:rsid w:val="00EF52F4"/>
    <w:rsid w:val="00F00835"/>
    <w:rsid w:val="00F22BE4"/>
    <w:rsid w:val="00F3773C"/>
    <w:rsid w:val="00F40B96"/>
    <w:rsid w:val="00F54BE4"/>
    <w:rsid w:val="00F60B6C"/>
    <w:rsid w:val="00F6723D"/>
    <w:rsid w:val="00F75902"/>
    <w:rsid w:val="00F90CAB"/>
    <w:rsid w:val="00FB38B9"/>
    <w:rsid w:val="00FB3A6A"/>
    <w:rsid w:val="00FC1FD3"/>
    <w:rsid w:val="00FC25EC"/>
    <w:rsid w:val="00FE69CA"/>
    <w:rsid w:val="00FF0651"/>
    <w:rsid w:val="00FF2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73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6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67A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7A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7A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7AA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50120"/>
    <w:rPr>
      <w:rFonts w:ascii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1731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520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39E517-EA83-44F6-A027-C747BC3481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6</Pages>
  <Words>368</Words>
  <Characters>2101</Characters>
  <Application>Microsoft Office Word</Application>
  <DocSecurity>0</DocSecurity>
  <Lines>17</Lines>
  <Paragraphs>4</Paragraphs>
  <ScaleCrop>false</ScaleCrop>
  <Company>China</Company>
  <LinksUpToDate>false</LinksUpToDate>
  <CharactersWithSpaces>2465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70</cp:revision>
  <cp:lastPrinted>2023-04-10T00:25:00Z</cp:lastPrinted>
  <dcterms:created xsi:type="dcterms:W3CDTF">2019-12-30T04:04:00Z</dcterms:created>
  <dcterms:modified xsi:type="dcterms:W3CDTF">2023-06-20T03:27:00Z</dcterms:modified>
</cp:coreProperties>
</file>