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435"/>
        <w:tblW w:w="101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94"/>
        <w:gridCol w:w="851"/>
        <w:gridCol w:w="850"/>
        <w:gridCol w:w="1418"/>
        <w:gridCol w:w="1276"/>
        <w:gridCol w:w="567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1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丽江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eastAsia="zh-CN"/>
              </w:rPr>
              <w:t>市第一高级中学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年紧缺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eastAsia="zh-CN"/>
              </w:rPr>
              <w:t>急需岗位教师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招聘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丽江市第一高级中学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丽江市教育体育局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职位名称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加入党派时间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 源 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学位全称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13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特   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本人主要受教育及工作经历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科研及获奖情况：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1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注：本表A４打印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，不允许加页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，请明确应聘岗位和贴照片。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sectPr>
      <w:pgSz w:w="11906" w:h="16838"/>
      <w:pgMar w:top="1474" w:right="1191" w:bottom="119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hYjU4OWJhNGJiY2ZiYmJiNTg2MDYwOGQxMjVhNzkifQ=="/>
  </w:docVars>
  <w:rsids>
    <w:rsidRoot w:val="00AE37F4"/>
    <w:rsid w:val="00454ABC"/>
    <w:rsid w:val="00590F47"/>
    <w:rsid w:val="00754954"/>
    <w:rsid w:val="007B2960"/>
    <w:rsid w:val="0087265C"/>
    <w:rsid w:val="0091586C"/>
    <w:rsid w:val="009226CD"/>
    <w:rsid w:val="00AE3371"/>
    <w:rsid w:val="00AE37F4"/>
    <w:rsid w:val="00B46AD1"/>
    <w:rsid w:val="00C10D38"/>
    <w:rsid w:val="00C873AB"/>
    <w:rsid w:val="00DE331D"/>
    <w:rsid w:val="00DF75AD"/>
    <w:rsid w:val="00F4787B"/>
    <w:rsid w:val="06D97563"/>
    <w:rsid w:val="172A6010"/>
    <w:rsid w:val="1C1F5227"/>
    <w:rsid w:val="1D444538"/>
    <w:rsid w:val="3E421C82"/>
    <w:rsid w:val="446A5DBE"/>
    <w:rsid w:val="51180D40"/>
    <w:rsid w:val="67225314"/>
    <w:rsid w:val="70465960"/>
    <w:rsid w:val="71C3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206</Words>
  <Characters>209</Characters>
  <Lines>2</Lines>
  <Paragraphs>1</Paragraphs>
  <TotalTime>5</TotalTime>
  <ScaleCrop>false</ScaleCrop>
  <LinksUpToDate>false</LinksUpToDate>
  <CharactersWithSpaces>257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2017-02-15T09:37:00Z</dcterms:created>
  <dc:creator>Administrator</dc:creator>
  <cp:lastModifiedBy>Administrator</cp:lastModifiedBy>
  <dcterms:modified xsi:type="dcterms:W3CDTF">2024-02-19T01:02:53Z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D9CE7FECB217407782568DD207113B37</vt:lpwstr>
  </property>
</Properties>
</file>