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放弃声明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00" w:firstLineChars="200"/>
        <w:jc w:val="left"/>
        <w:textAlignment w:val="auto"/>
        <w:rPr>
          <w:rFonts w:hint="eastAsia"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沁阳市考录工作领导小组：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00" w:firstLineChars="200"/>
        <w:jc w:val="lef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姓名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，性别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，政治面貌：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         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，身份证号：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                   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，报考沁阳市第一中学2023年公开招聘教师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              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岗位，岗位代码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，准考号：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              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，现因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              </w:t>
      </w:r>
      <w:bookmarkStart w:id="0" w:name="_GoBack"/>
      <w:bookmarkEnd w:id="0"/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原因放弃考察资格，特此声明。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00" w:firstLineChars="200"/>
        <w:jc w:val="left"/>
        <w:textAlignment w:val="auto"/>
        <w:rPr>
          <w:rFonts w:hint="eastAsia"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796" w:leftChars="284" w:hanging="4200" w:hangingChars="1400"/>
        <w:jc w:val="lef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 xml:space="preserve">                                                     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声明人（手写）：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5071" w:leftChars="2272" w:hanging="300" w:hangingChars="100"/>
        <w:jc w:val="lef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手机号：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5689" w:leftChars="852" w:hanging="3900" w:hangingChars="1300"/>
        <w:jc w:val="lef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                     年  月  日</w:t>
      </w: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JjNzA2MjQ2ODQ4ZWM3ODY2NTZkMWM3YWUyMGI4MTQifQ=="/>
  </w:docVars>
  <w:rsids>
    <w:rsidRoot w:val="3993282A"/>
    <w:rsid w:val="1C4917CE"/>
    <w:rsid w:val="3993282A"/>
    <w:rsid w:val="60095D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104</Words>
  <Characters>107</Characters>
  <Lines>0</Lines>
  <Paragraphs>0</Paragraphs>
  <TotalTime>0</TotalTime>
  <ScaleCrop>false</ScaleCrop>
  <LinksUpToDate>false</LinksUpToDate>
  <CharactersWithSpaces>304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2023-06-27T01:09:00Z</dcterms:created>
  <dc:creator>Administrator</dc:creator>
  <cp:lastModifiedBy>Administrator</cp:lastModifiedBy>
  <dcterms:modified xsi:type="dcterms:W3CDTF">2024-03-11T08:06:59Z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D7AACF52DD9845E78A6ABA516C4EFE41_11</vt:lpwstr>
  </property>
</Properties>
</file>