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  <w:t>2</w:t>
      </w:r>
    </w:p>
    <w:p>
      <w:pPr>
        <w:jc w:val="left"/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台州市级事业单位公开招聘工作人员体检须知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为做好市直事业单位公开招聘工作人员的体检工作，保证客观、公正的按照体检标准和体检程序进行体检，考生在体检期间应注意以下事项：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一、体检考生在体检期间必须关闭传呼机、手机等所有通讯工具并暂交体检工作人员统一保管。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二、体检考生必须遵守体检纪律，听从指挥。如发现有违反纪律的现象，要认真严肃查处。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三、考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生体检不得弄虚作假，更不得找人代检，不得隐瞒病史影响体检结果，一经发现当即取消录用资格，并在今后三年不得报考。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四、体检由体检工作人员带领体检考生到指定地点接受规定项目的检查。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五、体检考生对本人能当场得知的检查结果，如心率、血压、视力、听力、身高、体重等有异议，可当场向体检组织单位申请复查，经体检组织单位同意即时核查。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受检者对本人不能当场得知的检查结果有异议，可以在告知检查结果7日内向体检组织单位书面申请复查，复查只能进行一次，复查结论与原结论不一致的，以复查结论为准。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六、为了准确地反映您身体的真实状况，请注意以下事项：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1.均应到体检组织单位指定医院进行体检，其它医疗单位的检查结果一律无效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2.严禁弄虚作假、冒名顶替；如隐瞒病史影响体检结果的，后果自负。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3.体检前一天请注意休息，勿熬夜，不要饮酒，避免剧烈运动。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.女性受检者月经期问请勿做妇科及尿液检查，待经期完毕后再补检；怀孕或可能已受孕者，事先告知医护人员，勿做x光检查。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.请配合医生认真检查所有项目，勿漏检。若自动放弃某一检查项目，将会影响对您的录用。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.体检医师可根据实际需要，增加必要的相应检查、检验项目。</w:t>
      </w:r>
    </w:p>
    <w:p>
      <w:pPr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mM2E4MDY1NGIxMjM1YzRlMWFhOWRlNWQ1NTA1OGEifQ=="/>
  </w:docVars>
  <w:rsids>
    <w:rsidRoot w:val="00181039"/>
    <w:rsid w:val="00033FEB"/>
    <w:rsid w:val="00181039"/>
    <w:rsid w:val="00324B17"/>
    <w:rsid w:val="00361BAA"/>
    <w:rsid w:val="003C1392"/>
    <w:rsid w:val="005671B2"/>
    <w:rsid w:val="00646994"/>
    <w:rsid w:val="00731667"/>
    <w:rsid w:val="00741D09"/>
    <w:rsid w:val="00953210"/>
    <w:rsid w:val="00965BDE"/>
    <w:rsid w:val="009A50CB"/>
    <w:rsid w:val="00AF10B8"/>
    <w:rsid w:val="00CA3B2C"/>
    <w:rsid w:val="00CC26E0"/>
    <w:rsid w:val="00E77A72"/>
    <w:rsid w:val="00EC0A3B"/>
    <w:rsid w:val="28FA694B"/>
    <w:rsid w:val="3BCAB4B3"/>
    <w:rsid w:val="B7DF8600"/>
    <w:rsid w:val="BEF978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121</Words>
  <Characters>695</Characters>
  <Lines>5</Lines>
  <Paragraphs>1</Paragraphs>
  <TotalTime>1</TotalTime>
  <ScaleCrop>false</ScaleCrop>
  <LinksUpToDate>false</LinksUpToDate>
  <CharactersWithSpaces>815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2017-11-24T06:01:00Z</dcterms:created>
  <dc:creator>gyb1</dc:creator>
  <cp:lastModifiedBy>user</cp:lastModifiedBy>
  <cp:lastPrinted>2024-04-03T11:46:13Z</cp:lastPrinted>
  <dcterms:modified xsi:type="dcterms:W3CDTF">2024-04-03T11:46:16Z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008D24F435D2090F05CB0C66F9A9BD2E</vt:lpwstr>
  </property>
</Properties>
</file>