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390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</w:p>
    <w:p w14:paraId="691D01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个人简历</w:t>
      </w: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2"/>
        <w:gridCol w:w="1270"/>
        <w:gridCol w:w="1274"/>
        <w:gridCol w:w="717"/>
        <w:gridCol w:w="708"/>
        <w:gridCol w:w="567"/>
        <w:gridCol w:w="1056"/>
        <w:gridCol w:w="1688"/>
      </w:tblGrid>
      <w:tr w14:paraId="04048B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117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DB0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530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0E7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317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6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E3F1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23F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 w14:paraId="67AA4E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 w14:paraId="06F85C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 w14:paraId="3B60E1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  <w:p w14:paraId="144F42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46F750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4E6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0A8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4AF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生日期</w:t>
            </w:r>
          </w:p>
        </w:tc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471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 w14:paraId="391343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508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62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9D0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1647D"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 w14:paraId="60005C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F58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3AD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8C1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入党（团）时   间</w:t>
            </w:r>
          </w:p>
        </w:tc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5BF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642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工时间</w:t>
            </w:r>
          </w:p>
        </w:tc>
        <w:tc>
          <w:tcPr>
            <w:tcW w:w="162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374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A0CC3"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 w14:paraId="3F373C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2AB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 份 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码</w:t>
            </w:r>
          </w:p>
        </w:tc>
        <w:tc>
          <w:tcPr>
            <w:tcW w:w="254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622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51C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23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CF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5DC57"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 w14:paraId="5544F8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41E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</w:t>
            </w:r>
          </w:p>
          <w:p w14:paraId="53D292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</w:t>
            </w:r>
          </w:p>
        </w:tc>
        <w:tc>
          <w:tcPr>
            <w:tcW w:w="254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0C7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B8A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庭住址</w:t>
            </w:r>
          </w:p>
        </w:tc>
        <w:tc>
          <w:tcPr>
            <w:tcW w:w="401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8C3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342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2E677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9F9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342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54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98D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86E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401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6DD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342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59622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001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初始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184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AC2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99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E0E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0C2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　　业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C007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07E76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75D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高学历</w:t>
            </w:r>
          </w:p>
        </w:tc>
        <w:tc>
          <w:tcPr>
            <w:tcW w:w="1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688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31C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99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D12EA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45D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　　业</w:t>
            </w:r>
          </w:p>
        </w:tc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7C38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38BC6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76D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区域</w:t>
            </w:r>
          </w:p>
        </w:tc>
        <w:tc>
          <w:tcPr>
            <w:tcW w:w="728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D8A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涪城区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游仙区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   经开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创区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安州区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</w:t>
            </w:r>
          </w:p>
          <w:p w14:paraId="3A1920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仙海区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新区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    （是“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√</w:t>
            </w:r>
            <w:r>
              <w:rPr>
                <w:rFonts w:ascii="___WRD_EMBED_SUB_40" w:hAnsi="___WRD_EMBED_SUB_40" w:eastAsia="___WRD_EMBED_SUB_40" w:cs="___WRD_EMBED_SUB_40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”）</w:t>
            </w:r>
          </w:p>
        </w:tc>
      </w:tr>
      <w:tr w14:paraId="5FB12A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084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技能证书</w:t>
            </w:r>
          </w:p>
        </w:tc>
        <w:tc>
          <w:tcPr>
            <w:tcW w:w="728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02B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幼儿教师资格证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£</w:t>
            </w: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    其他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：</w:t>
            </w:r>
          </w:p>
        </w:tc>
      </w:tr>
      <w:tr w14:paraId="4E4624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9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57C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教育培训经历</w:t>
            </w:r>
          </w:p>
        </w:tc>
        <w:tc>
          <w:tcPr>
            <w:tcW w:w="728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B69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2EC29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8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BE3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 w14:paraId="71BA92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 w14:paraId="4B20B2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</w:t>
            </w:r>
          </w:p>
          <w:p w14:paraId="379085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28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691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（时间、工作单位、具体岗位/职责）</w:t>
            </w:r>
          </w:p>
        </w:tc>
      </w:tr>
      <w:tr w14:paraId="05BCF6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FF3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获奖情况</w:t>
            </w:r>
          </w:p>
        </w:tc>
        <w:tc>
          <w:tcPr>
            <w:tcW w:w="728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09D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5FB0B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7C6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728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600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2" w:right="0" w:hanging="2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4F78E2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4B9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爱好、特长</w:t>
            </w:r>
          </w:p>
        </w:tc>
        <w:tc>
          <w:tcPr>
            <w:tcW w:w="728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C4F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 w:line="251" w:lineRule="atLeast"/>
              <w:ind w:left="0" w:right="0"/>
              <w:jc w:val="both"/>
              <w:rPr>
                <w:rFonts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</w:tbl>
    <w:p w14:paraId="24FF2F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p w14:paraId="12D1DD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p w14:paraId="2D342DC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___WRD_EMBED_SUB_4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9A2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2024-09-03T02:28:11Z</dcterms:created>
  <dc:creator>SX-T</dc:creator>
  <cp:lastModifiedBy>SX-T</cp:lastModifiedBy>
  <dcterms:modified xsi:type="dcterms:W3CDTF">2024-09-03T02:28:21Z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291528B010964CC0ABE5DE0441B1097E_12</vt:lpwstr>
  </property>
</Properties>
</file>