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F82357">
      <w:pPr>
        <w:adjustRightInd w:val="0"/>
        <w:snapToGrid w:val="0"/>
        <w:spacing w:line="540" w:lineRule="exact"/>
        <w:rPr>
          <w:rFonts w:hint="eastAsia" w:ascii="黑体" w:hAnsi="黑体" w:eastAsia="黑体" w:cs="黑体"/>
          <w:bCs/>
          <w:color w:val="auto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auto"/>
          <w:sz w:val="24"/>
          <w:szCs w:val="24"/>
        </w:rPr>
        <w:t>附件1</w:t>
      </w:r>
    </w:p>
    <w:p w14:paraId="5998204E">
      <w:pPr>
        <w:pStyle w:val="3"/>
        <w:adjustRightInd w:val="0"/>
        <w:rPr>
          <w:color w:val="auto"/>
          <w:sz w:val="24"/>
          <w:szCs w:val="24"/>
        </w:rPr>
      </w:pPr>
    </w:p>
    <w:tbl>
      <w:tblPr>
        <w:tblStyle w:val="5"/>
        <w:tblW w:w="14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718"/>
        <w:gridCol w:w="2131"/>
        <w:gridCol w:w="2410"/>
        <w:gridCol w:w="4394"/>
        <w:gridCol w:w="2055"/>
        <w:gridCol w:w="1567"/>
      </w:tblGrid>
      <w:tr w14:paraId="015D0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42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A2838">
            <w:pPr>
              <w:adjustRightInd w:val="0"/>
              <w:snapToGrid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4"/>
                <w:szCs w:val="24"/>
              </w:rPr>
              <w:t>四川省科学城第一中学2025年度直接考核招聘教师（第一批次）岗位和条件一览表</w:t>
            </w:r>
          </w:p>
        </w:tc>
      </w:tr>
      <w:tr w14:paraId="35EE5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  <w:jc w:val="center"/>
        </w:trPr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FC95B">
            <w:pPr>
              <w:adjustRightInd w:val="0"/>
              <w:snapToGrid w:val="0"/>
              <w:spacing w:line="276" w:lineRule="auto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招聘</w:t>
            </w:r>
          </w:p>
          <w:p w14:paraId="552F1618">
            <w:pPr>
              <w:adjustRightInd w:val="0"/>
              <w:snapToGrid w:val="0"/>
              <w:spacing w:line="276" w:lineRule="auto"/>
              <w:jc w:val="center"/>
              <w:rPr>
                <w:rFonts w:eastAsia="Times New Roman"/>
                <w:b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</w:rPr>
              <w:t>岗</w:t>
            </w:r>
            <w:r>
              <w:rPr>
                <w:b/>
                <w:color w:val="auto"/>
                <w:sz w:val="24"/>
                <w:szCs w:val="24"/>
              </w:rPr>
              <w:t>位</w:t>
            </w:r>
          </w:p>
        </w:tc>
        <w:tc>
          <w:tcPr>
            <w:tcW w:w="7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B9D68">
            <w:pPr>
              <w:adjustRightInd w:val="0"/>
              <w:snapToGrid w:val="0"/>
              <w:spacing w:line="276" w:lineRule="auto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招聘</w:t>
            </w:r>
          </w:p>
          <w:p w14:paraId="73A316C7">
            <w:pPr>
              <w:adjustRightInd w:val="0"/>
              <w:snapToGrid w:val="0"/>
              <w:spacing w:line="276" w:lineRule="auto"/>
              <w:jc w:val="center"/>
              <w:rPr>
                <w:rFonts w:eastAsia="Times New Roman"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人数</w:t>
            </w:r>
          </w:p>
        </w:tc>
        <w:tc>
          <w:tcPr>
            <w:tcW w:w="109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FD9C2">
            <w:pPr>
              <w:adjustRightInd w:val="0"/>
              <w:snapToGrid w:val="0"/>
              <w:spacing w:line="276" w:lineRule="auto"/>
              <w:jc w:val="center"/>
              <w:rPr>
                <w:rFonts w:eastAsia="Times New Roman"/>
                <w:b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</w:rPr>
              <w:t>报考</w:t>
            </w:r>
            <w:r>
              <w:rPr>
                <w:b/>
                <w:color w:val="auto"/>
                <w:sz w:val="24"/>
                <w:szCs w:val="24"/>
              </w:rPr>
              <w:t>要求</w:t>
            </w:r>
          </w:p>
        </w:tc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7AEE8">
            <w:pPr>
              <w:adjustRightInd w:val="0"/>
              <w:snapToGrid w:val="0"/>
              <w:spacing w:line="276" w:lineRule="auto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</w:rPr>
              <w:t>备注</w:t>
            </w:r>
          </w:p>
        </w:tc>
      </w:tr>
      <w:tr w14:paraId="231C4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28B53">
            <w:pPr>
              <w:adjustRightInd w:val="0"/>
              <w:snapToGrid w:val="0"/>
              <w:spacing w:line="276" w:lineRule="auto"/>
              <w:jc w:val="center"/>
              <w:rPr>
                <w:rFonts w:eastAsia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399EC">
            <w:pPr>
              <w:adjustRightInd w:val="0"/>
              <w:snapToGrid w:val="0"/>
              <w:spacing w:line="276" w:lineRule="auto"/>
              <w:jc w:val="center"/>
              <w:rPr>
                <w:rFonts w:eastAsia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D2E82">
            <w:pPr>
              <w:adjustRightInd w:val="0"/>
              <w:snapToGrid w:val="0"/>
              <w:spacing w:line="276" w:lineRule="auto"/>
              <w:jc w:val="center"/>
              <w:rPr>
                <w:rFonts w:eastAsia="Times New Roman"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E1768">
            <w:pPr>
              <w:adjustRightInd w:val="0"/>
              <w:snapToGrid w:val="0"/>
              <w:spacing w:line="276" w:lineRule="auto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E1DDA">
            <w:pPr>
              <w:adjustRightInd w:val="0"/>
              <w:snapToGrid w:val="0"/>
              <w:spacing w:line="276" w:lineRule="auto"/>
              <w:jc w:val="center"/>
              <w:rPr>
                <w:rFonts w:hint="eastAsia" w:eastAsia="宋体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b/>
                <w:color w:val="auto"/>
                <w:sz w:val="24"/>
                <w:szCs w:val="24"/>
              </w:rPr>
              <w:t>专业</w:t>
            </w:r>
            <w:r>
              <w:rPr>
                <w:rFonts w:hint="eastAsia"/>
                <w:b/>
                <w:color w:val="auto"/>
                <w:sz w:val="24"/>
                <w:szCs w:val="24"/>
                <w:lang w:val="en-US" w:eastAsia="zh-CN"/>
              </w:rPr>
              <w:t>要求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99136">
            <w:pPr>
              <w:adjustRightInd w:val="0"/>
              <w:snapToGrid w:val="0"/>
              <w:spacing w:line="276" w:lineRule="auto"/>
              <w:jc w:val="center"/>
              <w:rPr>
                <w:rFonts w:eastAsia="Times New Roman"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其他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45A39">
            <w:pPr>
              <w:adjustRightInd w:val="0"/>
              <w:snapToGrid w:val="0"/>
              <w:spacing w:line="276" w:lineRule="auto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</w:tr>
      <w:tr w14:paraId="06E64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96533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数学</w:t>
            </w:r>
          </w:p>
          <w:p w14:paraId="3B5890E3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教师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9D7C4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1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CDF4C">
            <w:pPr>
              <w:adjustRightInd w:val="0"/>
              <w:snapToGrid w:val="0"/>
              <w:spacing w:line="276" w:lineRule="auto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教育部部属师范院校公费教育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年本科及以上毕业生；</w:t>
            </w:r>
          </w:p>
          <w:p w14:paraId="2EADBE36">
            <w:pPr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综合大学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年研究生及以上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毕业生</w:t>
            </w:r>
          </w:p>
          <w:p w14:paraId="6C923F3F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F6CA8">
            <w:pPr>
              <w:adjustRightInd w:val="0"/>
              <w:snapToGrid w:val="0"/>
              <w:spacing w:line="276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教育部部属师范院校公费教育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毕业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生取得学士及以上学位；综合大学毕业生取得硕士及以上学位</w:t>
            </w:r>
          </w:p>
          <w:p w14:paraId="63FA548D">
            <w:pPr>
              <w:adjustRightInd w:val="0"/>
              <w:snapToGrid w:val="0"/>
              <w:spacing w:line="276" w:lineRule="auto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86E95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数学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与应用数学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等相关专业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700A0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博士生优先</w:t>
            </w:r>
          </w:p>
        </w:tc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E0DC6">
            <w:pPr>
              <w:adjustRightInd w:val="0"/>
              <w:snapToGrid w:val="0"/>
              <w:spacing w:line="276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报考者须为2025年应届毕业生，且必须在2025年7月31日前取得符合岗位条件要求的毕业证、学位证、教师资格证等证书。</w:t>
            </w:r>
          </w:p>
          <w:p w14:paraId="368EDF65">
            <w:pPr>
              <w:adjustRightInd w:val="0"/>
              <w:snapToGrid w:val="0"/>
              <w:spacing w:line="276" w:lineRule="auto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 w14:paraId="03723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72057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物理</w:t>
            </w:r>
          </w:p>
          <w:p w14:paraId="0134E324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教师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3F101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1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6822B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0A695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D6653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物理学、应用物理学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等相关专业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DE535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博士生优先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5F4CF">
            <w:pPr>
              <w:adjustRightInd w:val="0"/>
              <w:snapToGrid w:val="0"/>
              <w:spacing w:line="276" w:lineRule="auto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 w14:paraId="7ECEE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7DA2F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英语</w:t>
            </w:r>
          </w:p>
          <w:p w14:paraId="046CCB21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教师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37A9E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21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9B6B9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D3E86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BF425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英语、翻译等相关专业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04235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博士生优先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A945F">
            <w:pPr>
              <w:adjustRightInd w:val="0"/>
              <w:snapToGrid w:val="0"/>
              <w:spacing w:line="276" w:lineRule="auto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 w14:paraId="5C35A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77186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美术</w:t>
            </w:r>
          </w:p>
          <w:p w14:paraId="46C44D06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教师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0757B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1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26859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4081F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005A4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美术学、美术教育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等相关专业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3B98E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博士生优先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4B1E3">
            <w:pPr>
              <w:adjustRightInd w:val="0"/>
              <w:snapToGrid w:val="0"/>
              <w:spacing w:line="276" w:lineRule="auto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 w14:paraId="2C63E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5930B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生物（实验员）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D1C0A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1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44453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4C897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795AE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生物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科学、生物技术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等相关专业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F985B"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博士生优先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F4928D">
            <w:pPr>
              <w:adjustRightInd w:val="0"/>
              <w:snapToGrid w:val="0"/>
              <w:spacing w:line="276" w:lineRule="auto"/>
              <w:rPr>
                <w:color w:val="auto"/>
                <w:sz w:val="24"/>
                <w:szCs w:val="24"/>
              </w:rPr>
            </w:pPr>
          </w:p>
        </w:tc>
      </w:tr>
    </w:tbl>
    <w:p w14:paraId="384F0C77">
      <w:pPr>
        <w:rPr>
          <w:rFonts w:eastAsia="仿宋_GB2312"/>
          <w:vanish/>
          <w:color w:val="auto"/>
          <w:kern w:val="0"/>
          <w:sz w:val="24"/>
          <w:szCs w:val="24"/>
        </w:rPr>
      </w:pPr>
    </w:p>
    <w:tbl>
      <w:tblPr>
        <w:tblStyle w:val="5"/>
        <w:tblpPr w:leftFromText="180" w:rightFromText="180" w:vertAnchor="text" w:tblpX="15529" w:tblpY="-3234"/>
        <w:tblOverlap w:val="never"/>
        <w:tblW w:w="25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0"/>
      </w:tblGrid>
      <w:tr w14:paraId="7ACBC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570" w:type="dxa"/>
            <w:noWrap w:val="0"/>
            <w:vAlign w:val="top"/>
          </w:tcPr>
          <w:p w14:paraId="36EC1424">
            <w:pPr>
              <w:pStyle w:val="3"/>
              <w:adjustRightInd w:val="0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  <w:szCs w:val="24"/>
              </w:rPr>
            </w:pPr>
          </w:p>
        </w:tc>
      </w:tr>
    </w:tbl>
    <w:p w14:paraId="6D557064">
      <w:pPr>
        <w:pStyle w:val="3"/>
        <w:adjustRightInd w:val="0"/>
        <w:rPr>
          <w:rFonts w:ascii="仿宋_GB2312" w:hAnsi="仿宋_GB2312" w:eastAsia="仿宋_GB2312" w:cs="仿宋_GB2312"/>
          <w:snapToGrid w:val="0"/>
          <w:color w:val="auto"/>
          <w:kern w:val="0"/>
          <w:sz w:val="24"/>
          <w:szCs w:val="24"/>
        </w:rPr>
        <w:sectPr>
          <w:footerReference r:id="rId3" w:type="default"/>
          <w:pgSz w:w="16838" w:h="11906" w:orient="landscape"/>
          <w:pgMar w:top="1417" w:right="1417" w:bottom="1417" w:left="1417" w:header="850" w:footer="850" w:gutter="0"/>
          <w:cols w:space="720" w:num="1"/>
          <w:docGrid w:type="linesAndChars" w:linePitch="477" w:charSpace="2125"/>
        </w:sectPr>
      </w:pPr>
    </w:p>
    <w:p w14:paraId="70BF308A">
      <w:pPr>
        <w:adjustRightInd w:val="0"/>
        <w:snapToGrid w:val="0"/>
        <w:spacing w:line="540" w:lineRule="exact"/>
        <w:rPr>
          <w:rFonts w:hint="eastAsia" w:ascii="黑体" w:hAnsi="黑体" w:eastAsia="黑体" w:cs="黑体"/>
          <w:bCs/>
          <w:color w:val="auto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Cs/>
          <w:color w:val="auto"/>
          <w:sz w:val="24"/>
          <w:szCs w:val="24"/>
        </w:rPr>
        <w:t>附件</w:t>
      </w:r>
      <w:r>
        <w:rPr>
          <w:rFonts w:hint="eastAsia" w:ascii="黑体" w:hAnsi="黑体" w:eastAsia="黑体" w:cs="黑体"/>
          <w:bCs/>
          <w:color w:val="auto"/>
          <w:sz w:val="24"/>
          <w:szCs w:val="24"/>
          <w:lang w:val="en-US" w:eastAsia="zh-CN"/>
        </w:rPr>
        <w:t>2</w:t>
      </w:r>
    </w:p>
    <w:p w14:paraId="75EBE439">
      <w:pPr>
        <w:spacing w:line="0" w:lineRule="atLeast"/>
        <w:jc w:val="center"/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</w:pPr>
    </w:p>
    <w:p w14:paraId="7DA5A03C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color w:val="auto"/>
          <w:sz w:val="24"/>
          <w:szCs w:val="24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24"/>
          <w:szCs w:val="24"/>
        </w:rPr>
        <w:t>四川省科学城第一中学2025年度直接考核招聘教师（第一批次）报名表</w:t>
      </w:r>
    </w:p>
    <w:tbl>
      <w:tblPr>
        <w:tblStyle w:val="5"/>
        <w:tblW w:w="93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3"/>
        <w:gridCol w:w="1599"/>
        <w:gridCol w:w="598"/>
        <w:gridCol w:w="1869"/>
        <w:gridCol w:w="2000"/>
        <w:gridCol w:w="1889"/>
      </w:tblGrid>
      <w:tr w14:paraId="76A7A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D59B27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3253EF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972D77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320907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  <w:tc>
          <w:tcPr>
            <w:tcW w:w="18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01E95B3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auto"/>
                <w:sz w:val="24"/>
                <w:szCs w:val="24"/>
              </w:rPr>
              <w:t>（免冠彩色近照）</w:t>
            </w:r>
          </w:p>
        </w:tc>
      </w:tr>
      <w:tr w14:paraId="70916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exac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5F890E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2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C0DA4C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1875E5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FDFBC8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23CBF6E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</w:tr>
      <w:tr w14:paraId="40842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5389C9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2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EC0C05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EBCCA2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  <w:t>报名时有无</w:t>
            </w:r>
          </w:p>
          <w:p w14:paraId="699C7553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  <w:t>教师资格证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FE66A0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DD467C2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</w:tr>
      <w:tr w14:paraId="45026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00FC38">
            <w:pPr>
              <w:jc w:val="center"/>
              <w:rPr>
                <w:rFonts w:eastAsia="华文中宋"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  <w:t>毕业最高学历</w:t>
            </w:r>
          </w:p>
        </w:tc>
        <w:tc>
          <w:tcPr>
            <w:tcW w:w="2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0601CF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7EF981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  <w:t>毕业最高学位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592A66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E99CD84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</w:tr>
      <w:tr w14:paraId="296C1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CA842E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  <w:t>应聘岗位</w:t>
            </w:r>
          </w:p>
        </w:tc>
        <w:tc>
          <w:tcPr>
            <w:tcW w:w="60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2C5F3E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154B5B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</w:tr>
      <w:tr w14:paraId="5CD14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14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A2C002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  <w:t>求学经历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 w14:paraId="4FBB70E3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  <w:t>起止时间</w:t>
            </w:r>
          </w:p>
        </w:tc>
        <w:tc>
          <w:tcPr>
            <w:tcW w:w="2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001A901E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  <w:t>就读学（院）校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E971364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  <w:t>就读专业</w:t>
            </w: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078DBF54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bCs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auto"/>
                <w:sz w:val="24"/>
                <w:szCs w:val="24"/>
              </w:rPr>
              <w:t>专业备注</w:t>
            </w:r>
          </w:p>
        </w:tc>
      </w:tr>
      <w:tr w14:paraId="1EC66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42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23834B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2F799A">
            <w:pPr>
              <w:jc w:val="center"/>
              <w:rPr>
                <w:rFonts w:hint="eastAsia" w:ascii="华文中宋" w:hAnsi="华文中宋" w:eastAsia="华文中宋" w:cs="华文中宋"/>
                <w:bCs/>
                <w:color w:val="auto"/>
                <w:sz w:val="24"/>
                <w:szCs w:val="24"/>
              </w:rPr>
            </w:pPr>
          </w:p>
        </w:tc>
        <w:tc>
          <w:tcPr>
            <w:tcW w:w="2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67D4F5">
            <w:pPr>
              <w:rPr>
                <w:rFonts w:hint="eastAsia" w:ascii="华文中宋" w:hAnsi="华文中宋" w:eastAsia="华文中宋" w:cs="华文中宋"/>
                <w:bCs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auto"/>
                <w:sz w:val="24"/>
                <w:szCs w:val="24"/>
              </w:rPr>
              <w:t>本科: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AA332F">
            <w:pPr>
              <w:ind w:firstLine="360" w:firstLineChars="150"/>
              <w:jc w:val="center"/>
              <w:rPr>
                <w:rFonts w:hint="eastAsia" w:ascii="华文中宋" w:hAnsi="华文中宋" w:eastAsia="华文中宋" w:cs="华文中宋"/>
                <w:bCs/>
                <w:color w:val="auto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EB2941">
            <w:pPr>
              <w:jc w:val="center"/>
              <w:rPr>
                <w:rFonts w:hint="eastAsia" w:ascii="华文中宋" w:hAnsi="华文中宋" w:eastAsia="华文中宋" w:cs="华文中宋"/>
                <w:bCs/>
                <w:color w:val="auto"/>
                <w:sz w:val="24"/>
                <w:szCs w:val="24"/>
              </w:rPr>
            </w:pPr>
          </w:p>
        </w:tc>
      </w:tr>
      <w:tr w14:paraId="4A991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42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582685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620236">
            <w:pPr>
              <w:jc w:val="center"/>
              <w:rPr>
                <w:rFonts w:hint="eastAsia" w:ascii="华文中宋" w:hAnsi="华文中宋" w:eastAsia="华文中宋" w:cs="华文中宋"/>
                <w:bCs/>
                <w:color w:val="auto"/>
                <w:sz w:val="24"/>
                <w:szCs w:val="24"/>
              </w:rPr>
            </w:pPr>
          </w:p>
        </w:tc>
        <w:tc>
          <w:tcPr>
            <w:tcW w:w="2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EB966D">
            <w:pPr>
              <w:rPr>
                <w:rFonts w:hint="eastAsia" w:ascii="华文中宋" w:hAnsi="华文中宋" w:eastAsia="华文中宋" w:cs="华文中宋"/>
                <w:bCs/>
                <w:color w:val="auto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auto"/>
                <w:sz w:val="24"/>
                <w:szCs w:val="24"/>
              </w:rPr>
              <w:t>研究生: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BFEC73">
            <w:pPr>
              <w:ind w:firstLine="360" w:firstLineChars="150"/>
              <w:jc w:val="center"/>
              <w:rPr>
                <w:rFonts w:hint="eastAsia" w:ascii="华文中宋" w:hAnsi="华文中宋" w:eastAsia="华文中宋" w:cs="华文中宋"/>
                <w:bCs/>
                <w:color w:val="auto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EB2195">
            <w:pPr>
              <w:jc w:val="center"/>
              <w:rPr>
                <w:rFonts w:hint="eastAsia" w:ascii="华文中宋" w:hAnsi="华文中宋" w:eastAsia="华文中宋" w:cs="华文中宋"/>
                <w:bCs/>
                <w:color w:val="auto"/>
                <w:sz w:val="24"/>
                <w:szCs w:val="24"/>
              </w:rPr>
            </w:pPr>
          </w:p>
        </w:tc>
      </w:tr>
      <w:tr w14:paraId="3187C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F33CF6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  <w:t>身份证号码</w:t>
            </w:r>
          </w:p>
        </w:tc>
        <w:tc>
          <w:tcPr>
            <w:tcW w:w="4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869545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4E5DAF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  <w:t>联系电话</w:t>
            </w: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9D34C6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</w:tr>
      <w:tr w14:paraId="57BF1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FE821F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  <w:t>本人详细</w:t>
            </w:r>
          </w:p>
          <w:p w14:paraId="678B96C6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  <w:t>住址及邮编</w:t>
            </w:r>
          </w:p>
        </w:tc>
        <w:tc>
          <w:tcPr>
            <w:tcW w:w="7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F7F6FC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</w:tr>
      <w:tr w14:paraId="44F6C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0553AB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  <w:t>学生干部</w:t>
            </w:r>
          </w:p>
          <w:p w14:paraId="784A1D84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  <w:t>任职情况</w:t>
            </w:r>
          </w:p>
        </w:tc>
        <w:tc>
          <w:tcPr>
            <w:tcW w:w="7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1B5BAA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</w:tr>
      <w:tr w14:paraId="1E442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2B899C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  <w:t>奖学金</w:t>
            </w:r>
          </w:p>
          <w:p w14:paraId="62951AE5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  <w:t>获取情况</w:t>
            </w:r>
          </w:p>
        </w:tc>
        <w:tc>
          <w:tcPr>
            <w:tcW w:w="7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1D23EE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</w:tr>
      <w:tr w14:paraId="1232D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979377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  <w:t>其他获奖</w:t>
            </w:r>
          </w:p>
          <w:p w14:paraId="657A7A19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  <w:t>情况</w:t>
            </w:r>
          </w:p>
        </w:tc>
        <w:tc>
          <w:tcPr>
            <w:tcW w:w="7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61895A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  <w:p w14:paraId="1DFC6C22">
            <w:pPr>
              <w:spacing w:line="540" w:lineRule="exact"/>
              <w:jc w:val="center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  <w:p w14:paraId="6A095C76">
            <w:pPr>
              <w:spacing w:line="540" w:lineRule="exact"/>
              <w:jc w:val="both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</w:tr>
      <w:tr w14:paraId="391C7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8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32ABE6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  <w:t>应聘人员</w:t>
            </w:r>
          </w:p>
          <w:p w14:paraId="299A2FF3">
            <w:pPr>
              <w:jc w:val="center"/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auto"/>
                <w:spacing w:val="-20"/>
                <w:sz w:val="24"/>
                <w:szCs w:val="24"/>
              </w:rPr>
              <w:t>简要自我介绍</w:t>
            </w:r>
          </w:p>
        </w:tc>
        <w:tc>
          <w:tcPr>
            <w:tcW w:w="7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C1D54F">
            <w:pPr>
              <w:spacing w:line="540" w:lineRule="exact"/>
              <w:jc w:val="both"/>
              <w:rPr>
                <w:rFonts w:hint="eastAsia" w:ascii="华文中宋" w:hAnsi="华文中宋" w:eastAsia="华文中宋" w:cs="华文中宋"/>
                <w:color w:val="auto"/>
                <w:sz w:val="24"/>
                <w:szCs w:val="24"/>
              </w:rPr>
            </w:pPr>
          </w:p>
        </w:tc>
      </w:tr>
    </w:tbl>
    <w:p w14:paraId="2E846647">
      <w:pPr>
        <w:spacing w:line="0" w:lineRule="atLeast"/>
        <w:rPr>
          <w:rFonts w:hint="eastAsia" w:ascii="黑体" w:hAnsi="黑体" w:eastAsia="黑体" w:cs="黑体"/>
          <w:color w:val="auto"/>
          <w:sz w:val="24"/>
          <w:szCs w:val="24"/>
        </w:rPr>
      </w:pPr>
    </w:p>
    <w:p w14:paraId="3BB96983"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44CEEB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41389ECD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Bb9c/OAQAApQMAAA4AAABkcnMvZTJvRG9jLnhtbK1TTY7TMBTe&#10;I3EHy3uatNJAFDUdgapBSAiQhjmA67w0lvwnP7dJLwA3YMWGPefqOXh20g4aNrNg47zfz+/7/LK+&#10;HY1mRwionG34clFyBla6Vtl9wx++3r2qOMMobCu0s9DwEyC/3bx8sR58DSvXO91CYARisR58w/sY&#10;fV0UKHswAhfOg6Vk54IRkdywL9ogBkI3uliV5eticKH1wUlApOh2SvIZMTwH0HWdkrB18mDAxgk1&#10;gBaRKGGvPPJNnrbrQMbPXYcQmW44MY35pEvI3qWz2KxFvQ/C90rOI4jnjPCEkxHK0qVXqK2Igh2C&#10;+gfKKBkcui4upDPFRCQrQiyW5RNt7nvhIXMhqdFfRcf/Bys/Hb8EplraBM6sMPTg5x/fzz9/n399&#10;Y8skz+Cxpqp7T3VxfOfGVDrHkYKJ9dgFk77Eh1GexD1dxYUxMpmaqlVVlZSSlLs4hFM8tvuA8T04&#10;w5LR8ECvl0UVx48Yp9JLSbrNujulNcVFrS0bCPWmenOTO64pQtc2VUBehhkncZpmT1Ycd+NMaOfa&#10;E/EcaCEabmn/OdMfLOmddudihIuxm42Ej/7tIdJAec6EOkERv+TQ62Wm86al9fjbz1WPf9fm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GhpgkvTAAAABQEAAA8AAAAAAAAAAQAgAAAAIgAAAGRycy9k&#10;b3ducmV2LnhtbFBLAQIUABQAAAAIAIdO4kCAW/XPzgEAAKUDAAAOAAAAAAAAAAEAIAAAACIBAABk&#10;cnMvZTJvRG9jLnhtbFBLBQYAAAAABgAGAFkBAABi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41389ECD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wYzhjNjE4YTVhNWY3Mzk1N2ZjOGRkMGNiMTU4ZWIifQ=="/>
  </w:docVars>
  <w:rsids>
    <w:rsidRoot w:val="54307089"/>
    <w:rsid w:val="285D19FB"/>
    <w:rsid w:val="5430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footnote text"/>
    <w:basedOn w:val="1"/>
    <w:unhideWhenUsed/>
    <w:qFormat/>
    <w:uiPriority w:val="99"/>
    <w:pPr>
      <w:widowControl w:val="0"/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4179</Words>
  <Characters>4426</Characters>
  <Lines>0</Lines>
  <Paragraphs>0</Paragraphs>
  <TotalTime>20</TotalTime>
  <ScaleCrop>false</ScaleCrop>
  <LinksUpToDate>false</LinksUpToDate>
  <CharactersWithSpaces>4547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2024-10-18T00:30:00Z</dcterms:created>
  <dc:creator>王娟</dc:creator>
  <cp:lastModifiedBy>大脚板妹崽</cp:lastModifiedBy>
  <dcterms:modified xsi:type="dcterms:W3CDTF">2024-10-18T09:02:26Z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DC975A013E464B008C0ADD9721CB7F0B_13</vt:lpwstr>
  </property>
</Properties>
</file>