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6AEF1"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35773457">
      <w:pPr>
        <w:spacing w:before="100" w:beforeAutospacing="1" w:after="120"/>
        <w:ind w:firstLine="3080" w:firstLineChars="700"/>
        <w:jc w:val="both"/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>岗位情况表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02"/>
        <w:gridCol w:w="615"/>
        <w:gridCol w:w="1125"/>
        <w:gridCol w:w="2547"/>
        <w:gridCol w:w="2547"/>
      </w:tblGrid>
      <w:tr w14:paraId="2FA9F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786" w:type="dxa"/>
            <w:vAlign w:val="center"/>
          </w:tcPr>
          <w:p w14:paraId="5D2C9889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 w14:paraId="3CB5E292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902" w:type="dxa"/>
            <w:vAlign w:val="center"/>
          </w:tcPr>
          <w:p w14:paraId="7149548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 w14:paraId="46EBC387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15" w:type="dxa"/>
            <w:vAlign w:val="center"/>
          </w:tcPr>
          <w:p w14:paraId="78EDDE4A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125" w:type="dxa"/>
            <w:vAlign w:val="center"/>
          </w:tcPr>
          <w:p w14:paraId="3E6DB1A3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547" w:type="dxa"/>
            <w:vAlign w:val="center"/>
          </w:tcPr>
          <w:p w14:paraId="33F76AD1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547" w:type="dxa"/>
            <w:vAlign w:val="center"/>
          </w:tcPr>
          <w:p w14:paraId="18E65A0D"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>资质提供</w:t>
            </w:r>
          </w:p>
        </w:tc>
      </w:tr>
      <w:tr w14:paraId="3032A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786" w:type="dxa"/>
            <w:vMerge w:val="restart"/>
            <w:vAlign w:val="center"/>
          </w:tcPr>
          <w:p w14:paraId="416344DA">
            <w:pPr>
              <w:widowControl/>
              <w:spacing w:line="400" w:lineRule="exact"/>
              <w:jc w:val="both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  <w:lang w:val="en-US" w:eastAsia="zh-CN"/>
              </w:rPr>
              <w:t>桂溪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街道公办幼儿园</w:t>
            </w:r>
          </w:p>
        </w:tc>
        <w:tc>
          <w:tcPr>
            <w:tcW w:w="902" w:type="dxa"/>
            <w:vMerge w:val="restart"/>
            <w:vAlign w:val="center"/>
          </w:tcPr>
          <w:p w14:paraId="7EE4C5D8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15" w:type="dxa"/>
            <w:vMerge w:val="restart"/>
            <w:vAlign w:val="center"/>
          </w:tcPr>
          <w:p w14:paraId="7D450B6D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25" w:type="dxa"/>
            <w:vAlign w:val="center"/>
          </w:tcPr>
          <w:p w14:paraId="52249B52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1.教师岗1：保教主任1名，负责幼儿园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教育教学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相关工作；完成领导交办的其他工作。</w:t>
            </w:r>
          </w:p>
        </w:tc>
        <w:tc>
          <w:tcPr>
            <w:tcW w:w="2547" w:type="dxa"/>
            <w:vAlign w:val="center"/>
          </w:tcPr>
          <w:p w14:paraId="1D24D03D">
            <w:pPr>
              <w:widowControl/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 遵纪守法，品行端正，具备良好的职业道德，热爱学前教育事业，热爱幼儿，师德优良，责任心强，爱岗敬业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具有较强的教育综合素养。</w:t>
            </w:r>
          </w:p>
          <w:p w14:paraId="240C0C97">
            <w:pPr>
              <w:pStyle w:val="2"/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  <w:t>2.具备学前教育本科专业或以上学历。</w:t>
            </w:r>
          </w:p>
          <w:p w14:paraId="078BD770">
            <w:pPr>
              <w:widowControl/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</w:rPr>
              <w:t>持有幼儿园教师资格证。</w:t>
            </w:r>
          </w:p>
          <w:p w14:paraId="3638224B">
            <w:pPr>
              <w:pStyle w:val="2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普通话达二级甲等及以上。</w:t>
            </w:r>
          </w:p>
          <w:p w14:paraId="69D9D739">
            <w:pPr>
              <w:pStyle w:val="2"/>
              <w:rPr>
                <w:rFonts w:hint="default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4"/>
              </w:rPr>
              <w:t>具备二级或以上教师职称。</w:t>
            </w:r>
          </w:p>
          <w:p w14:paraId="44C9B421">
            <w:pPr>
              <w:widowControl/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4"/>
              </w:rPr>
              <w:t>年龄在40周岁及以下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若获区级及以上政府或教育行政部门授予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荣誉称号</w:t>
            </w:r>
            <w:r>
              <w:rPr>
                <w:rFonts w:hint="eastAsia" w:ascii="仿宋" w:hAnsi="仿宋" w:eastAsia="仿宋" w:cs="仿宋"/>
                <w:sz w:val="24"/>
              </w:rPr>
              <w:t>，年龄可放宽至45周岁。</w:t>
            </w:r>
          </w:p>
          <w:p w14:paraId="008A5BDF">
            <w:pPr>
              <w:widowControl/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sz w:val="24"/>
              </w:rPr>
              <w:t>具备5年或以上幼教一线工作经验。</w:t>
            </w:r>
          </w:p>
          <w:p w14:paraId="7E6F2195">
            <w:pPr>
              <w:widowControl/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</w:rPr>
              <w:t>有2年以上教科研管理经验，或有承担公办幼儿园教科研管理、参与一级幼儿园创评的经验。</w:t>
            </w:r>
          </w:p>
          <w:p w14:paraId="343CC864"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9.</w:t>
            </w:r>
            <w:r>
              <w:rPr>
                <w:rFonts w:hint="eastAsia" w:ascii="仿宋" w:hAnsi="仿宋" w:eastAsia="仿宋" w:cs="仿宋"/>
                <w:sz w:val="24"/>
              </w:rPr>
              <w:t>曾承担过国家、市、区级课题的主研人员优先考虑。</w:t>
            </w:r>
          </w:p>
        </w:tc>
        <w:tc>
          <w:tcPr>
            <w:tcW w:w="2547" w:type="dxa"/>
            <w:vAlign w:val="center"/>
          </w:tcPr>
          <w:p w14:paraId="00C3A63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4C4108E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478DF118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11FA267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52B90950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13B58252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；</w:t>
            </w:r>
          </w:p>
          <w:p w14:paraId="5107DE5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7.二级或以上教师职称证；</w:t>
            </w:r>
          </w:p>
          <w:p w14:paraId="3C13F890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8.普通话二级甲等及以上证书；</w:t>
            </w:r>
          </w:p>
          <w:p w14:paraId="6A8FA0F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9.若</w:t>
            </w:r>
            <w:r>
              <w:rPr>
                <w:rFonts w:hint="eastAsia" w:ascii="仿宋" w:hAnsi="仿宋" w:eastAsia="仿宋" w:cs="仿宋"/>
                <w:sz w:val="24"/>
              </w:rPr>
              <w:t>符合年龄放宽条件，需提供区级及以上政府或教育行政部门授予荣誉称号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sz w:val="24"/>
              </w:rPr>
              <w:t>证明材料；</w:t>
            </w:r>
          </w:p>
          <w:p w14:paraId="630DA8A8">
            <w:pPr>
              <w:widowControl/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10.需提供</w:t>
            </w:r>
            <w:r>
              <w:rPr>
                <w:rFonts w:hint="eastAsia" w:ascii="仿宋" w:hAnsi="仿宋" w:eastAsia="仿宋" w:cs="仿宋"/>
                <w:sz w:val="24"/>
              </w:rPr>
              <w:t>2年以上教科研管理经验，或有承担公办幼儿园教科研管理、参与一级幼儿园创评的经验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的相关证明材料；</w:t>
            </w:r>
          </w:p>
          <w:p w14:paraId="6442ED0F">
            <w:pPr>
              <w:widowControl/>
              <w:spacing w:line="360" w:lineRule="exact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11.若</w:t>
            </w:r>
            <w:r>
              <w:rPr>
                <w:rFonts w:hint="eastAsia" w:ascii="仿宋" w:hAnsi="仿宋" w:eastAsia="仿宋" w:cs="仿宋"/>
                <w:sz w:val="24"/>
              </w:rPr>
              <w:t>承担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过</w:t>
            </w:r>
            <w:r>
              <w:rPr>
                <w:rFonts w:hint="eastAsia" w:ascii="仿宋" w:hAnsi="仿宋" w:eastAsia="仿宋" w:cs="仿宋"/>
                <w:sz w:val="24"/>
              </w:rPr>
              <w:t>国家、市、区级课题的主研人员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需提供相关证明材料；</w:t>
            </w:r>
          </w:p>
          <w:p w14:paraId="6ACC6342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41F73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786" w:type="dxa"/>
            <w:vMerge w:val="continue"/>
            <w:vAlign w:val="center"/>
          </w:tcPr>
          <w:p w14:paraId="56044D40"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 w14:paraId="0892A949"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 w14:paraId="40112F47">
            <w:pPr>
              <w:widowControl/>
              <w:spacing w:line="360" w:lineRule="exact"/>
            </w:pPr>
          </w:p>
        </w:tc>
        <w:tc>
          <w:tcPr>
            <w:tcW w:w="1125" w:type="dxa"/>
            <w:vAlign w:val="center"/>
          </w:tcPr>
          <w:p w14:paraId="3BB24034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2.教师岗2：班级教师14名，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幼儿园教学相关工作；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 w14:paraId="0DDF88D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1.具备学前教育及学科教学相关专业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本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科及以上学历，在国（境）外高校取得的学历须经国家教育主管部门认证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有5年以上幼儿园教师工作经历者可不受专业限制。</w:t>
            </w:r>
          </w:p>
          <w:p w14:paraId="1BAB03CD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2.年龄35周岁及以下，获区级及以上政府或教育行政部门授予荣誉称号的，年龄可放宽至40周岁。</w:t>
            </w:r>
          </w:p>
          <w:p w14:paraId="1680BAB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3.具有幼儿园教师资格证书。</w:t>
            </w:r>
          </w:p>
          <w:p w14:paraId="702253D6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4.普通话达二级甲等及以上。</w:t>
            </w:r>
          </w:p>
        </w:tc>
        <w:tc>
          <w:tcPr>
            <w:tcW w:w="2547" w:type="dxa"/>
            <w:vAlign w:val="center"/>
          </w:tcPr>
          <w:p w14:paraId="54A7BB1B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7765F6FB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492A3715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3C94A94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39EC0B9B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6AFF2BB3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；</w:t>
            </w:r>
          </w:p>
          <w:p w14:paraId="175A1DF3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 w14:paraId="247186ED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 w14:paraId="5B66E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 w14:paraId="5BCFE0BA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 w14:paraId="2B45B106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保健人员</w:t>
            </w:r>
          </w:p>
        </w:tc>
        <w:tc>
          <w:tcPr>
            <w:tcW w:w="615" w:type="dxa"/>
            <w:vAlign w:val="center"/>
          </w:tcPr>
          <w:p w14:paraId="0D944BD4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 w14:paraId="33F3B039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健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 w14:paraId="4CC8E4C3"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具备医药卫生类大专以上学历；</w:t>
            </w:r>
          </w:p>
          <w:p w14:paraId="0C060B0F"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年龄35周岁及以下，具有护师职称或医师资格证可以放宽到40周岁。</w:t>
            </w:r>
          </w:p>
          <w:p w14:paraId="5EDC5838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3.具有区级及以上托幼机构保健员资格证。</w:t>
            </w:r>
          </w:p>
        </w:tc>
        <w:tc>
          <w:tcPr>
            <w:tcW w:w="2547" w:type="dxa"/>
            <w:vAlign w:val="center"/>
          </w:tcPr>
          <w:p w14:paraId="635DA266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67487C8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783344E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1E15766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58F5BBA7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72371670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区级及以上托幼机构保健员资格证；</w:t>
            </w:r>
          </w:p>
          <w:p w14:paraId="2808FBD9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 w14:paraId="5C08C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 w14:paraId="04B6680A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 w14:paraId="6ADF7452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615" w:type="dxa"/>
            <w:vAlign w:val="center"/>
          </w:tcPr>
          <w:p w14:paraId="75D6E686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25" w:type="dxa"/>
            <w:vAlign w:val="center"/>
          </w:tcPr>
          <w:p w14:paraId="2D2F871D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 w14:paraId="63B1D2B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1.具备高中及以上学历。</w:t>
            </w:r>
          </w:p>
          <w:p w14:paraId="613C251E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2.年龄40周岁及以下，获区级及以上政府或教育行政部门授予荣誉称号的，年龄可放宽至45周岁。</w:t>
            </w:r>
          </w:p>
          <w:p w14:paraId="519E4D5A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3.具有幼儿园保育员等级资格证或上岗资格证。</w:t>
            </w:r>
          </w:p>
        </w:tc>
        <w:tc>
          <w:tcPr>
            <w:tcW w:w="2547" w:type="dxa"/>
            <w:vAlign w:val="center"/>
          </w:tcPr>
          <w:p w14:paraId="2EA08FC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3DC2C1F7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3B68E95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3356FE4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71B6314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幼儿园保育员等级资格证或上岗资格证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535DF426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区级及以上政府或教育行政部门授予荣誉称号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相关证明材料；</w:t>
            </w:r>
          </w:p>
        </w:tc>
      </w:tr>
      <w:tr w14:paraId="37DE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 w14:paraId="7E0FC1A1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 w14:paraId="13CB0D6A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财务人员</w:t>
            </w:r>
          </w:p>
        </w:tc>
        <w:tc>
          <w:tcPr>
            <w:tcW w:w="615" w:type="dxa"/>
            <w:vAlign w:val="center"/>
          </w:tcPr>
          <w:p w14:paraId="29D2A55B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25" w:type="dxa"/>
            <w:vAlign w:val="center"/>
          </w:tcPr>
          <w:p w14:paraId="1D8219BB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负责幼儿园财务相关工作；完成领导交办的其他工作</w:t>
            </w:r>
          </w:p>
        </w:tc>
        <w:tc>
          <w:tcPr>
            <w:tcW w:w="2547" w:type="dxa"/>
            <w:vAlign w:val="center"/>
          </w:tcPr>
          <w:p w14:paraId="365DADF2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1.具备本科及以上学历。</w:t>
            </w:r>
          </w:p>
          <w:p w14:paraId="4F4E67FB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2.年龄35周岁及以下。</w:t>
            </w:r>
          </w:p>
          <w:p w14:paraId="69149106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有初级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计职称证。</w:t>
            </w:r>
          </w:p>
        </w:tc>
        <w:tc>
          <w:tcPr>
            <w:tcW w:w="2547" w:type="dxa"/>
            <w:vAlign w:val="center"/>
          </w:tcPr>
          <w:p w14:paraId="2721DD93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 w14:paraId="2501E00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088DD86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436A3534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 w14:paraId="7572AEC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248797D0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6.初级及以上会计职称证；</w:t>
            </w:r>
          </w:p>
        </w:tc>
      </w:tr>
      <w:tr w14:paraId="3CD0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 w14:paraId="5418ADB4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 w14:paraId="3857D63A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615" w:type="dxa"/>
            <w:vAlign w:val="center"/>
          </w:tcPr>
          <w:p w14:paraId="3757781E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25" w:type="dxa"/>
            <w:vAlign w:val="center"/>
          </w:tcPr>
          <w:p w14:paraId="1AD57D22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幼儿园相关安保工作；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 w14:paraId="141B86BA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1.年龄45周岁及以下。</w:t>
            </w:r>
          </w:p>
          <w:p w14:paraId="15A21A3E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2.具有保安员证。</w:t>
            </w:r>
          </w:p>
        </w:tc>
        <w:tc>
          <w:tcPr>
            <w:tcW w:w="2547" w:type="dxa"/>
            <w:vAlign w:val="center"/>
          </w:tcPr>
          <w:p w14:paraId="3572FA0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报名表；</w:t>
            </w:r>
          </w:p>
          <w:p w14:paraId="60690AD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001FA5FD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4A5F55BD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  <w:p w14:paraId="6093D72D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</w:p>
        </w:tc>
      </w:tr>
      <w:tr w14:paraId="2CD7C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 w14:paraId="4121776E"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 w14:paraId="4EE3362A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 w14:paraId="670C52D5"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勤杂人员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15" w:type="dxa"/>
            <w:vAlign w:val="center"/>
          </w:tcPr>
          <w:p w14:paraId="2C0D4346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125" w:type="dxa"/>
            <w:vAlign w:val="center"/>
          </w:tcPr>
          <w:p w14:paraId="5AC8E4D2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 w14:paraId="35A56293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 w14:paraId="5597A120">
            <w:pPr>
              <w:pStyle w:val="2"/>
              <w:rPr>
                <w:rFonts w:hint="eastAsia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</w:tc>
        <w:tc>
          <w:tcPr>
            <w:tcW w:w="2547" w:type="dxa"/>
            <w:vAlign w:val="center"/>
          </w:tcPr>
          <w:p w14:paraId="35E0A404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 w14:paraId="1A125B96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 w14:paraId="21E2FA18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）；</w:t>
            </w:r>
          </w:p>
          <w:p w14:paraId="795A3C70">
            <w:pPr>
              <w:pStyle w:val="2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</w:tc>
      </w:tr>
      <w:tr w14:paraId="53ADD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 w14:paraId="2C46B642"/>
        </w:tc>
        <w:tc>
          <w:tcPr>
            <w:tcW w:w="902" w:type="dxa"/>
            <w:vAlign w:val="center"/>
          </w:tcPr>
          <w:p w14:paraId="497F0017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保洁人员</w:t>
            </w:r>
          </w:p>
        </w:tc>
        <w:tc>
          <w:tcPr>
            <w:tcW w:w="615" w:type="dxa"/>
            <w:vAlign w:val="center"/>
          </w:tcPr>
          <w:p w14:paraId="2369776C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 w14:paraId="7A2D05DA"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负责幼儿园相关保洁工作；完成领导交办的其他工作。</w:t>
            </w:r>
          </w:p>
        </w:tc>
        <w:tc>
          <w:tcPr>
            <w:tcW w:w="2547" w:type="dxa"/>
            <w:vAlign w:val="center"/>
          </w:tcPr>
          <w:p w14:paraId="18798299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女性45周岁及以下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2547" w:type="dxa"/>
            <w:vAlign w:val="center"/>
          </w:tcPr>
          <w:p w14:paraId="718E604E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 w14:paraId="53D2B155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018646C1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 w14:paraId="391798B1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</w:p>
        </w:tc>
      </w:tr>
      <w:tr w14:paraId="79CAD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 w14:paraId="7CD3E99C"/>
        </w:tc>
        <w:tc>
          <w:tcPr>
            <w:tcW w:w="902" w:type="dxa"/>
            <w:vMerge w:val="restart"/>
            <w:vAlign w:val="center"/>
          </w:tcPr>
          <w:p w14:paraId="2FFF3372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行政辅助人员</w:t>
            </w:r>
          </w:p>
        </w:tc>
        <w:tc>
          <w:tcPr>
            <w:tcW w:w="615" w:type="dxa"/>
            <w:vMerge w:val="restart"/>
            <w:vAlign w:val="center"/>
          </w:tcPr>
          <w:p w14:paraId="026E3B00"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 w14:paraId="6F08C927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行政辅助岗1：行政辅助人员1名，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办公室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等工作；完成领导交办的其他工作。</w:t>
            </w:r>
          </w:p>
        </w:tc>
        <w:tc>
          <w:tcPr>
            <w:tcW w:w="2547" w:type="dxa"/>
            <w:vAlign w:val="center"/>
          </w:tcPr>
          <w:p w14:paraId="4896EAE5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1.具备本科及以上学历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 w14:paraId="45EDA793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2.年龄35周岁及以下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 w14:paraId="6570DD27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能熟练的运用日常办公软件(word/excel/ppt);</w:t>
            </w:r>
          </w:p>
        </w:tc>
        <w:tc>
          <w:tcPr>
            <w:tcW w:w="2547" w:type="dxa"/>
            <w:vAlign w:val="center"/>
          </w:tcPr>
          <w:p w14:paraId="77678E27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 w14:paraId="15B6A857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3430A5B3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15982133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 w14:paraId="73FE698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5.一周内学信网学籍在线验证报告（PDF电子版）；</w:t>
            </w:r>
          </w:p>
        </w:tc>
      </w:tr>
      <w:tr w14:paraId="79905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 w14:paraId="5395AB8B"/>
        </w:tc>
        <w:tc>
          <w:tcPr>
            <w:tcW w:w="902" w:type="dxa"/>
            <w:vMerge w:val="continue"/>
            <w:vAlign w:val="center"/>
          </w:tcPr>
          <w:p w14:paraId="630E49BD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 w14:paraId="3EE23986"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55BCA94B"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行政辅助岗2：.行政辅助人员1名（安全员），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负责幼儿园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办公室、幼儿园安全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等工作；完成领导交办的其他工作。</w:t>
            </w:r>
          </w:p>
        </w:tc>
        <w:tc>
          <w:tcPr>
            <w:tcW w:w="2547" w:type="dxa"/>
            <w:vAlign w:val="center"/>
          </w:tcPr>
          <w:p w14:paraId="3B736F51"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1.具备本科及以上学历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 w14:paraId="4383005E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2.年龄35周岁及以下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；</w:t>
            </w:r>
          </w:p>
          <w:p w14:paraId="54F67B36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3.持有特种设备使用单位安全证书；</w:t>
            </w:r>
          </w:p>
          <w:p w14:paraId="3EC71012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4.熟悉安全法规，具备安全管理和应急处理能力；</w:t>
            </w:r>
          </w:p>
          <w:p w14:paraId="5D81700D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5.具备良好的沟通协调能力、应变能力，有责任心和正义感，重视幼儿安全；</w:t>
            </w:r>
          </w:p>
          <w:p w14:paraId="23925260">
            <w:pPr>
              <w:spacing w:line="320" w:lineRule="exact"/>
              <w:rPr>
                <w:rFonts w:hint="default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6.师范类相关专业优先；</w:t>
            </w:r>
          </w:p>
          <w:p w14:paraId="4C7B0368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7.岗位职责：</w:t>
            </w:r>
          </w:p>
          <w:p w14:paraId="5D81D554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（1）负责幼儿园日常安全管理工作。</w:t>
            </w:r>
          </w:p>
          <w:p w14:paraId="31CCA942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（2）组织安全演练，制定应急预案。</w:t>
            </w:r>
          </w:p>
          <w:p w14:paraId="648EAB0E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（3）定期开展安全教育培训，提高师生安全意识。</w:t>
            </w:r>
          </w:p>
          <w:p w14:paraId="3E006E26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（4）处理和报告安全事故，及时采取有效措施。</w:t>
            </w:r>
          </w:p>
          <w:p w14:paraId="5ED3792B"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（5）与安全管理部门合作，落实安全管理政策。</w:t>
            </w:r>
          </w:p>
        </w:tc>
        <w:tc>
          <w:tcPr>
            <w:tcW w:w="2547" w:type="dxa"/>
            <w:vAlign w:val="center"/>
          </w:tcPr>
          <w:p w14:paraId="0CC45235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 w14:paraId="116A5349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 w14:paraId="0803E6BB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 w14:paraId="5D623BB0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 w14:paraId="3789CD08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5.一周内学信网学籍在线验证报告（PDF电子版）；</w:t>
            </w:r>
          </w:p>
          <w:p w14:paraId="7D43F81A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6.特种设备使用单位安全证书</w:t>
            </w:r>
          </w:p>
        </w:tc>
      </w:tr>
    </w:tbl>
    <w:p w14:paraId="7F7B8268"/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A210DF"/>
    <w:multiLevelType w:val="singleLevel"/>
    <w:tmpl w:val="66A210D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TUxOWFlMDZiODIwYjVmOTI4MWI4OGQ5Y2UyNGIifQ=="/>
  </w:docVars>
  <w:rsids>
    <w:rsidRoot w:val="14F7175A"/>
    <w:rsid w:val="01D40D2C"/>
    <w:rsid w:val="03207C5F"/>
    <w:rsid w:val="04021749"/>
    <w:rsid w:val="04B91201"/>
    <w:rsid w:val="05DB04A3"/>
    <w:rsid w:val="05E12078"/>
    <w:rsid w:val="07F640D7"/>
    <w:rsid w:val="0854453D"/>
    <w:rsid w:val="08EB3B5A"/>
    <w:rsid w:val="09040CEC"/>
    <w:rsid w:val="09AA2BB7"/>
    <w:rsid w:val="0C6D2071"/>
    <w:rsid w:val="0D1B387B"/>
    <w:rsid w:val="0DC65E64"/>
    <w:rsid w:val="102D3FF1"/>
    <w:rsid w:val="103513C5"/>
    <w:rsid w:val="10C24CEF"/>
    <w:rsid w:val="10C5247C"/>
    <w:rsid w:val="139B4A99"/>
    <w:rsid w:val="14DC1B42"/>
    <w:rsid w:val="14F7175A"/>
    <w:rsid w:val="167D7355"/>
    <w:rsid w:val="17F92C7F"/>
    <w:rsid w:val="18CE26E4"/>
    <w:rsid w:val="18DD40DB"/>
    <w:rsid w:val="19C808E7"/>
    <w:rsid w:val="19C92FDD"/>
    <w:rsid w:val="1AF00537"/>
    <w:rsid w:val="1B2F25D6"/>
    <w:rsid w:val="1B9903CF"/>
    <w:rsid w:val="1DDB32DF"/>
    <w:rsid w:val="1EC57AEB"/>
    <w:rsid w:val="203676FE"/>
    <w:rsid w:val="21537874"/>
    <w:rsid w:val="22EF3388"/>
    <w:rsid w:val="242F51F8"/>
    <w:rsid w:val="26CD578F"/>
    <w:rsid w:val="285C14C0"/>
    <w:rsid w:val="28D23530"/>
    <w:rsid w:val="2A1A0CEB"/>
    <w:rsid w:val="2A790107"/>
    <w:rsid w:val="2B0B546B"/>
    <w:rsid w:val="2B3B53BD"/>
    <w:rsid w:val="2BB802D4"/>
    <w:rsid w:val="2D342EC5"/>
    <w:rsid w:val="2D7B7CF2"/>
    <w:rsid w:val="2E0221C2"/>
    <w:rsid w:val="2EA448A4"/>
    <w:rsid w:val="2EBF61E0"/>
    <w:rsid w:val="2F8D1F5F"/>
    <w:rsid w:val="30184357"/>
    <w:rsid w:val="319121DA"/>
    <w:rsid w:val="33A14585"/>
    <w:rsid w:val="35D46B3A"/>
    <w:rsid w:val="37227431"/>
    <w:rsid w:val="373512BB"/>
    <w:rsid w:val="37723C9F"/>
    <w:rsid w:val="37AB37D9"/>
    <w:rsid w:val="380F5D67"/>
    <w:rsid w:val="3911775D"/>
    <w:rsid w:val="39902D77"/>
    <w:rsid w:val="3A6A4C45"/>
    <w:rsid w:val="3AE072AA"/>
    <w:rsid w:val="3BB254B2"/>
    <w:rsid w:val="3C3A346E"/>
    <w:rsid w:val="3CAA77D1"/>
    <w:rsid w:val="3DC072C4"/>
    <w:rsid w:val="3DFE0DDD"/>
    <w:rsid w:val="407F182B"/>
    <w:rsid w:val="41941738"/>
    <w:rsid w:val="432664FB"/>
    <w:rsid w:val="4414376D"/>
    <w:rsid w:val="44392B45"/>
    <w:rsid w:val="458B0155"/>
    <w:rsid w:val="46426A7A"/>
    <w:rsid w:val="48CD0240"/>
    <w:rsid w:val="4907270E"/>
    <w:rsid w:val="4B46598C"/>
    <w:rsid w:val="4D5D17CA"/>
    <w:rsid w:val="4DE90850"/>
    <w:rsid w:val="56644F18"/>
    <w:rsid w:val="57DB688D"/>
    <w:rsid w:val="586C6306"/>
    <w:rsid w:val="5A05126A"/>
    <w:rsid w:val="5A8A5CC0"/>
    <w:rsid w:val="5AEB3E5A"/>
    <w:rsid w:val="5B503CBD"/>
    <w:rsid w:val="5BB67E05"/>
    <w:rsid w:val="5C192744"/>
    <w:rsid w:val="5DA402F0"/>
    <w:rsid w:val="5DFC012C"/>
    <w:rsid w:val="5E173CBD"/>
    <w:rsid w:val="60B151FE"/>
    <w:rsid w:val="65F46C57"/>
    <w:rsid w:val="673E5F91"/>
    <w:rsid w:val="68792AA5"/>
    <w:rsid w:val="68981B07"/>
    <w:rsid w:val="69643272"/>
    <w:rsid w:val="69BD2E65"/>
    <w:rsid w:val="6AF97ECD"/>
    <w:rsid w:val="6BB42046"/>
    <w:rsid w:val="6BEF0A9F"/>
    <w:rsid w:val="6C4E433F"/>
    <w:rsid w:val="6D943EDD"/>
    <w:rsid w:val="71A12972"/>
    <w:rsid w:val="72CD6ECC"/>
    <w:rsid w:val="747B7FF0"/>
    <w:rsid w:val="750E6C6B"/>
    <w:rsid w:val="76CA0F97"/>
    <w:rsid w:val="7815188C"/>
    <w:rsid w:val="79DD09BA"/>
    <w:rsid w:val="7A2238B9"/>
    <w:rsid w:val="7BA47D32"/>
    <w:rsid w:val="7BF81ADB"/>
    <w:rsid w:val="7CB8413B"/>
    <w:rsid w:val="7E69093B"/>
    <w:rsid w:val="7EDE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2149</Words>
  <Characters>2289</Characters>
  <Lines>0</Lines>
  <Paragraphs>0</Paragraphs>
  <TotalTime>0</TotalTime>
  <ScaleCrop>false</ScaleCrop>
  <LinksUpToDate>false</LinksUpToDate>
  <CharactersWithSpaces>2296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2023-08-15T08:36:00Z</dcterms:created>
  <dc:creator>qhtf</dc:creator>
  <cp:lastModifiedBy>qhtf</cp:lastModifiedBy>
  <cp:lastPrinted>2024-07-30T03:46:00Z</cp:lastPrinted>
  <dcterms:modified xsi:type="dcterms:W3CDTF">2025-02-21T07:29:33Z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5EFF6AD424B6458B82BD8D6DB175F8D6_12</vt:lpwstr>
  </property>
  <property fmtid="{D5CDD505-2E9C-101B-9397-08002B2CF9AE}" pid="4" name="KSOTemplateDocerSaveRecord">
    <vt:lpwstr>eyJoZGlkIjoiMjkzZTUzNzQ3YjQ5YTdjMWQyNDMzMTQxMDc1YTA5OGEifQ==</vt:lpwstr>
  </property>
</Properties>
</file>