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9"/>
        <w:tblW w:w="8434" w:type="dxa"/>
        <w:tblInd w:w="8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34"/>
      </w:tblGrid>
      <w:tr w14:paraId="5EE92BC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45" w:hRule="atLeast"/>
        </w:trPr>
        <w:tc>
          <w:tcPr>
            <w:tcW w:w="8434" w:type="dxa"/>
          </w:tcPr>
          <w:p w14:paraId="3725897B">
            <w:pPr>
              <w:spacing w:before="158" w:line="227" w:lineRule="auto"/>
              <w:jc w:val="center"/>
              <w:rPr>
                <w:rFonts w:ascii="Arial"/>
                <w:sz w:val="21"/>
              </w:rPr>
            </w:pPr>
            <w:r>
              <w:rPr>
                <w:rFonts w:ascii="黑体" w:hAnsi="黑体" w:eastAsia="黑体" w:cs="黑体"/>
                <w:spacing w:val="8"/>
                <w:sz w:val="31"/>
                <w:szCs w:val="31"/>
              </w:rPr>
              <w:t>考生诚信承诺书</w:t>
            </w:r>
          </w:p>
          <w:p w14:paraId="7A980EA1">
            <w:pPr>
              <w:pStyle w:val="10"/>
              <w:spacing w:before="101" w:line="405" w:lineRule="auto"/>
              <w:ind w:left="124" w:right="107" w:firstLine="645"/>
              <w:rPr>
                <w:sz w:val="31"/>
                <w:szCs w:val="31"/>
              </w:rPr>
            </w:pPr>
            <w:r>
              <w:rPr>
                <w:spacing w:val="8"/>
                <w:sz w:val="31"/>
                <w:szCs w:val="31"/>
              </w:rPr>
              <w:t>本人是参加“北京师范大学海口附属学校</w:t>
            </w:r>
            <w:r>
              <w:rPr>
                <w:spacing w:val="-45"/>
                <w:sz w:val="31"/>
                <w:szCs w:val="31"/>
              </w:rPr>
              <w:t xml:space="preserve"> </w:t>
            </w:r>
            <w:r>
              <w:rPr>
                <w:spacing w:val="8"/>
                <w:sz w:val="31"/>
                <w:szCs w:val="31"/>
              </w:rPr>
              <w:t>202</w:t>
            </w:r>
            <w:r>
              <w:rPr>
                <w:rFonts w:hint="eastAsia"/>
                <w:spacing w:val="8"/>
                <w:sz w:val="31"/>
                <w:szCs w:val="31"/>
                <w:lang w:val="en-US" w:eastAsia="zh-CN"/>
              </w:rPr>
              <w:t>5</w:t>
            </w:r>
            <w:r>
              <w:rPr>
                <w:spacing w:val="-47"/>
                <w:sz w:val="31"/>
                <w:szCs w:val="31"/>
              </w:rPr>
              <w:t xml:space="preserve"> </w:t>
            </w:r>
            <w:r>
              <w:rPr>
                <w:spacing w:val="8"/>
                <w:sz w:val="31"/>
                <w:szCs w:val="31"/>
              </w:rPr>
              <w:t>年</w:t>
            </w:r>
            <w:r>
              <w:rPr>
                <w:rFonts w:hint="eastAsia"/>
                <w:spacing w:val="8"/>
                <w:sz w:val="31"/>
                <w:szCs w:val="31"/>
                <w:lang w:val="en-US" w:eastAsia="zh-CN"/>
              </w:rPr>
              <w:t>第二次</w:t>
            </w:r>
            <w:r>
              <w:rPr>
                <w:spacing w:val="3"/>
                <w:sz w:val="31"/>
                <w:szCs w:val="31"/>
              </w:rPr>
              <w:t>面向全国自主公开</w:t>
            </w:r>
            <w:r>
              <w:rPr>
                <w:rFonts w:hint="eastAsia"/>
                <w:spacing w:val="3"/>
                <w:sz w:val="31"/>
                <w:szCs w:val="31"/>
                <w:lang w:val="en-US" w:eastAsia="zh-CN"/>
              </w:rPr>
              <w:t>考核</w:t>
            </w:r>
            <w:r>
              <w:rPr>
                <w:spacing w:val="3"/>
                <w:sz w:val="31"/>
                <w:szCs w:val="31"/>
              </w:rPr>
              <w:t>招聘工作人员</w:t>
            </w:r>
            <w:r>
              <w:rPr>
                <w:spacing w:val="-97"/>
                <w:sz w:val="31"/>
                <w:szCs w:val="31"/>
              </w:rPr>
              <w:t xml:space="preserve"> </w:t>
            </w:r>
            <w:r>
              <w:rPr>
                <w:spacing w:val="3"/>
                <w:sz w:val="31"/>
                <w:szCs w:val="31"/>
              </w:rPr>
              <w:t>”的考生，将提前认真阅读</w:t>
            </w:r>
            <w:r>
              <w:rPr>
                <w:spacing w:val="5"/>
                <w:sz w:val="31"/>
                <w:szCs w:val="31"/>
              </w:rPr>
              <w:t>招聘单位发布的相关招考信息及报名要求。如若进入面试环节，承诺在考试过程中自觉遵守考试规定，提前做好测试准备工作。若有违反考试有关规定，则自愿接受取</w:t>
            </w:r>
            <w:r>
              <w:rPr>
                <w:spacing w:val="7"/>
                <w:sz w:val="31"/>
                <w:szCs w:val="31"/>
              </w:rPr>
              <w:t>消成绩，并取消考试资格等相关处理。</w:t>
            </w:r>
          </w:p>
          <w:p w14:paraId="3F4DFB5F">
            <w:pPr>
              <w:pStyle w:val="10"/>
              <w:spacing w:before="299" w:line="226" w:lineRule="auto"/>
              <w:ind w:left="780"/>
              <w:rPr>
                <w:sz w:val="31"/>
                <w:szCs w:val="31"/>
              </w:rPr>
            </w:pPr>
            <w:r>
              <w:rPr>
                <w:spacing w:val="2"/>
                <w:sz w:val="31"/>
                <w:szCs w:val="31"/>
              </w:rPr>
              <w:t>我郑重承诺：</w:t>
            </w:r>
          </w:p>
          <w:p w14:paraId="07EE3C10">
            <w:pPr>
              <w:pStyle w:val="10"/>
              <w:spacing w:before="304" w:line="404" w:lineRule="auto"/>
              <w:ind w:left="131" w:right="57" w:firstLine="642"/>
              <w:rPr>
                <w:sz w:val="31"/>
                <w:szCs w:val="31"/>
              </w:rPr>
            </w:pPr>
            <w:r>
              <w:rPr>
                <w:spacing w:val="6"/>
                <w:sz w:val="31"/>
                <w:szCs w:val="31"/>
              </w:rPr>
              <w:t>一、严格按照报名条件及相关要求填写报名表，如实、</w:t>
            </w:r>
            <w:r>
              <w:rPr>
                <w:spacing w:val="13"/>
                <w:sz w:val="31"/>
                <w:szCs w:val="31"/>
              </w:rPr>
              <w:t xml:space="preserve"> </w:t>
            </w:r>
            <w:r>
              <w:rPr>
                <w:spacing w:val="5"/>
                <w:sz w:val="31"/>
                <w:szCs w:val="31"/>
              </w:rPr>
              <w:t>准确提交报名信息和各项材料。如提供虚假、错误信息或弄</w:t>
            </w:r>
          </w:p>
          <w:p w14:paraId="14BA26A2">
            <w:pPr>
              <w:pStyle w:val="10"/>
              <w:spacing w:before="1" w:line="225" w:lineRule="auto"/>
              <w:ind w:left="132"/>
              <w:rPr>
                <w:sz w:val="31"/>
                <w:szCs w:val="31"/>
              </w:rPr>
            </w:pPr>
            <w:r>
              <w:rPr>
                <w:spacing w:val="7"/>
                <w:sz w:val="31"/>
                <w:szCs w:val="31"/>
              </w:rPr>
              <w:t>虚作假，本人承担由此造成的一切后果。</w:t>
            </w:r>
          </w:p>
          <w:p w14:paraId="10BF4278">
            <w:pPr>
              <w:pStyle w:val="10"/>
              <w:spacing w:before="304" w:line="404" w:lineRule="auto"/>
              <w:ind w:left="136" w:right="107" w:firstLine="642"/>
              <w:rPr>
                <w:sz w:val="31"/>
                <w:szCs w:val="31"/>
              </w:rPr>
            </w:pPr>
            <w:r>
              <w:rPr>
                <w:spacing w:val="4"/>
                <w:sz w:val="31"/>
                <w:szCs w:val="31"/>
              </w:rPr>
              <w:t>二、自觉服从考试组织管理部门的统一安排，接受网上</w:t>
            </w:r>
            <w:r>
              <w:rPr>
                <w:spacing w:val="5"/>
                <w:sz w:val="31"/>
                <w:szCs w:val="31"/>
              </w:rPr>
              <w:t xml:space="preserve"> 笔、面试系统的监测，服从考务工作人员的调</w:t>
            </w:r>
            <w:r>
              <w:rPr>
                <w:spacing w:val="4"/>
                <w:sz w:val="31"/>
                <w:szCs w:val="31"/>
              </w:rPr>
              <w:t>剂、监督、检</w:t>
            </w:r>
          </w:p>
          <w:p w14:paraId="6DB7CE3A">
            <w:pPr>
              <w:pStyle w:val="10"/>
              <w:spacing w:line="228" w:lineRule="auto"/>
              <w:ind w:left="130"/>
              <w:rPr>
                <w:sz w:val="31"/>
                <w:szCs w:val="31"/>
              </w:rPr>
            </w:pPr>
            <w:r>
              <w:rPr>
                <w:spacing w:val="3"/>
                <w:sz w:val="31"/>
                <w:szCs w:val="31"/>
              </w:rPr>
              <w:t>查和管理。</w:t>
            </w:r>
          </w:p>
          <w:p w14:paraId="3F034B0C">
            <w:pPr>
              <w:pStyle w:val="10"/>
              <w:spacing w:before="298" w:line="679" w:lineRule="exact"/>
              <w:ind w:left="777"/>
              <w:rPr>
                <w:sz w:val="31"/>
                <w:szCs w:val="31"/>
              </w:rPr>
            </w:pPr>
            <w:r>
              <w:rPr>
                <w:spacing w:val="4"/>
                <w:position w:val="27"/>
                <w:sz w:val="31"/>
                <w:szCs w:val="31"/>
              </w:rPr>
              <w:t>三、自觉遵守考试纪律、考试规则。诚信考试，不会出</w:t>
            </w:r>
          </w:p>
          <w:p w14:paraId="59FCB0A6">
            <w:pPr>
              <w:pStyle w:val="10"/>
              <w:spacing w:before="2" w:line="225" w:lineRule="auto"/>
              <w:ind w:left="4690" w:leftChars="60" w:hanging="4564" w:hangingChars="1400"/>
              <w:rPr>
                <w:color w:val="333333"/>
                <w:spacing w:val="-18"/>
                <w:sz w:val="28"/>
                <w:szCs w:val="28"/>
              </w:rPr>
            </w:pPr>
            <w:r>
              <w:rPr>
                <w:spacing w:val="8"/>
                <w:sz w:val="31"/>
                <w:szCs w:val="31"/>
              </w:rPr>
              <w:t>现替考、抄写、使用手机传递考试相关信息等作弊行为。</w:t>
            </w:r>
            <w:r>
              <w:rPr>
                <w:spacing w:val="12"/>
                <w:sz w:val="31"/>
                <w:szCs w:val="31"/>
              </w:rPr>
              <w:t>承诺人</w:t>
            </w:r>
            <w:r>
              <w:rPr>
                <w:spacing w:val="-13"/>
                <w:sz w:val="31"/>
                <w:szCs w:val="31"/>
              </w:rPr>
              <w:t>：</w:t>
            </w:r>
            <w:r>
              <w:rPr>
                <w:color w:val="FF0000"/>
                <w:spacing w:val="-13"/>
                <w:sz w:val="31"/>
                <w:szCs w:val="31"/>
              </w:rPr>
              <w:t>（</w:t>
            </w:r>
            <w:r>
              <w:rPr>
                <w:color w:val="FF0000"/>
                <w:spacing w:val="12"/>
                <w:sz w:val="31"/>
                <w:szCs w:val="31"/>
              </w:rPr>
              <w:t>手写）</w:t>
            </w:r>
            <w:r>
              <w:rPr>
                <w:color w:val="333333"/>
                <w:spacing w:val="-18"/>
                <w:sz w:val="28"/>
                <w:szCs w:val="28"/>
              </w:rPr>
              <w:t>年</w:t>
            </w:r>
            <w:r>
              <w:rPr>
                <w:color w:val="333333"/>
                <w:spacing w:val="14"/>
                <w:sz w:val="28"/>
                <w:szCs w:val="28"/>
              </w:rPr>
              <w:t xml:space="preserve">  </w:t>
            </w:r>
            <w:r>
              <w:rPr>
                <w:color w:val="333333"/>
                <w:spacing w:val="-18"/>
                <w:sz w:val="28"/>
                <w:szCs w:val="28"/>
              </w:rPr>
              <w:t>月</w:t>
            </w:r>
            <w:r>
              <w:rPr>
                <w:color w:val="333333"/>
                <w:spacing w:val="38"/>
                <w:sz w:val="28"/>
                <w:szCs w:val="28"/>
              </w:rPr>
              <w:t xml:space="preserve">  </w:t>
            </w:r>
            <w:r>
              <w:rPr>
                <w:color w:val="333333"/>
                <w:spacing w:val="-18"/>
                <w:sz w:val="28"/>
                <w:szCs w:val="28"/>
              </w:rPr>
              <w:t>日</w:t>
            </w:r>
          </w:p>
          <w:p w14:paraId="3CCB66EF">
            <w:pPr>
              <w:pStyle w:val="10"/>
              <w:spacing w:before="2" w:line="225" w:lineRule="auto"/>
              <w:ind w:left="3542" w:leftChars="60" w:hanging="3416" w:hangingChars="1400"/>
              <w:rPr>
                <w:rFonts w:hint="default" w:eastAsia="仿宋"/>
                <w:color w:val="333333"/>
                <w:spacing w:val="-18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color w:val="333333"/>
                <w:spacing w:val="-18"/>
                <w:sz w:val="28"/>
                <w:szCs w:val="28"/>
                <w:lang w:val="en-US" w:eastAsia="zh-CN"/>
              </w:rPr>
              <w:t xml:space="preserve">                                            联系电话：</w:t>
            </w:r>
          </w:p>
          <w:p w14:paraId="61B13F32">
            <w:pPr>
              <w:pStyle w:val="10"/>
              <w:spacing w:before="235" w:line="223" w:lineRule="auto"/>
              <w:ind w:right="29"/>
              <w:jc w:val="both"/>
              <w:rPr>
                <w:rFonts w:ascii="Calibri" w:hAnsi="Calibri" w:eastAsia="Calibri" w:cs="Calibri"/>
                <w:sz w:val="18"/>
                <w:szCs w:val="18"/>
              </w:rPr>
            </w:pPr>
          </w:p>
        </w:tc>
      </w:tr>
    </w:tbl>
    <w:p w14:paraId="5421B7E6"/>
    <w:p w14:paraId="305A3807"/>
    <w:p w14:paraId="687F0DD9">
      <w:pPr>
        <w:pStyle w:val="5"/>
        <w:spacing w:beforeAutospacing="0" w:afterAutospacing="0"/>
        <w:jc w:val="center"/>
        <w:rPr>
          <w:rFonts w:ascii="方正小标宋简体" w:hAnsi="方正小标宋简体" w:eastAsia="方正小标宋简体" w:cs="方正小标宋简体"/>
          <w:color w:val="555555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color w:val="555555"/>
          <w:sz w:val="44"/>
          <w:szCs w:val="44"/>
          <w:shd w:val="clear" w:color="auto" w:fill="FFFFFF"/>
        </w:rPr>
        <w:t>同意报考证明</w:t>
      </w:r>
    </w:p>
    <w:p w14:paraId="467021B8">
      <w:pPr>
        <w:pStyle w:val="5"/>
        <w:spacing w:beforeAutospacing="0" w:afterAutospacing="0"/>
        <w:rPr>
          <w:rFonts w:ascii="仿宋_GB2312" w:hAnsi="仿宋_GB2312" w:eastAsia="仿宋_GB2312" w:cs="仿宋_GB2312"/>
          <w:color w:val="555555"/>
          <w:sz w:val="32"/>
          <w:szCs w:val="32"/>
          <w:shd w:val="clear" w:color="auto" w:fill="FFFFFF"/>
        </w:rPr>
      </w:pPr>
    </w:p>
    <w:p w14:paraId="143B40CC">
      <w:pPr>
        <w:pStyle w:val="5"/>
        <w:spacing w:beforeAutospacing="0" w:afterAutospacing="0"/>
        <w:rPr>
          <w:rFonts w:ascii="仿宋_GB2312" w:hAnsi="仿宋_GB2312" w:eastAsia="仿宋_GB2312" w:cs="仿宋_GB2312"/>
          <w:color w:val="555555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555555"/>
          <w:sz w:val="32"/>
          <w:szCs w:val="32"/>
          <w:shd w:val="clear" w:color="auto" w:fill="FFFFFF"/>
        </w:rPr>
        <w:t>海口市教育局：</w:t>
      </w:r>
    </w:p>
    <w:p w14:paraId="04B8F0B9">
      <w:pPr>
        <w:pStyle w:val="5"/>
        <w:spacing w:beforeAutospacing="0" w:afterAutospacing="0"/>
        <w:ind w:firstLine="640" w:firstLineChars="200"/>
        <w:rPr>
          <w:rFonts w:ascii="仿宋_GB2312" w:hAnsi="仿宋_GB2312" w:eastAsia="仿宋_GB2312" w:cs="仿宋_GB2312"/>
          <w:color w:val="555555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555555"/>
          <w:sz w:val="32"/>
          <w:szCs w:val="32"/>
          <w:shd w:val="clear" w:color="auto" w:fill="FFFFFF"/>
        </w:rPr>
        <w:t>兹有我单位______同志，身份证号：_______________，参加海口市北京师范大学海口附属学校</w:t>
      </w:r>
      <w:r>
        <w:rPr>
          <w:rFonts w:hint="eastAsia" w:ascii="仿宋_GB2312" w:hAnsi="仿宋_GB2312" w:eastAsia="仿宋_GB2312" w:cs="仿宋_GB2312"/>
          <w:color w:val="555555"/>
          <w:sz w:val="32"/>
          <w:szCs w:val="32"/>
          <w:shd w:val="clear" w:color="auto" w:fill="FFFFFF"/>
          <w:lang w:eastAsia="zh-CN"/>
        </w:rPr>
        <w:t>2025</w:t>
      </w:r>
      <w:r>
        <w:rPr>
          <w:rFonts w:hint="eastAsia" w:ascii="仿宋_GB2312" w:hAnsi="仿宋_GB2312" w:eastAsia="仿宋_GB2312" w:cs="仿宋_GB2312"/>
          <w:color w:val="555555"/>
          <w:sz w:val="32"/>
          <w:szCs w:val="32"/>
          <w:shd w:val="clear" w:color="auto" w:fill="FFFFFF"/>
        </w:rPr>
        <w:t>年</w:t>
      </w:r>
      <w:r>
        <w:rPr>
          <w:rFonts w:hint="eastAsia" w:ascii="仿宋_GB2312" w:hAnsi="仿宋_GB2312" w:eastAsia="仿宋_GB2312" w:cs="仿宋_GB2312"/>
          <w:color w:val="555555"/>
          <w:sz w:val="32"/>
          <w:szCs w:val="32"/>
          <w:shd w:val="clear" w:color="auto" w:fill="FFFFFF"/>
          <w:lang w:val="en-US" w:eastAsia="zh-CN"/>
        </w:rPr>
        <w:t>第二次考核招聘</w:t>
      </w:r>
      <w:r>
        <w:rPr>
          <w:rFonts w:hint="eastAsia" w:ascii="仿宋_GB2312" w:hAnsi="仿宋_GB2312" w:eastAsia="仿宋_GB2312" w:cs="仿宋_GB2312"/>
          <w:color w:val="555555"/>
          <w:sz w:val="32"/>
          <w:szCs w:val="32"/>
          <w:shd w:val="clear" w:color="auto" w:fill="FFFFFF"/>
        </w:rPr>
        <w:t>教师工作人员考试。我单位同意其报考，并保证其如被录用，将配合有关单位办理其档案、党团、人事关系的移交手续。</w:t>
      </w:r>
    </w:p>
    <w:p w14:paraId="2E62D052">
      <w:pPr>
        <w:pStyle w:val="5"/>
        <w:spacing w:beforeAutospacing="0" w:afterAutospacing="0"/>
        <w:ind w:firstLine="800" w:firstLineChars="250"/>
        <w:rPr>
          <w:rFonts w:ascii="仿宋_GB2312" w:hAnsi="仿宋_GB2312" w:eastAsia="仿宋_GB2312" w:cs="仿宋_GB2312"/>
          <w:color w:val="555555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555555"/>
          <w:sz w:val="32"/>
          <w:szCs w:val="32"/>
          <w:shd w:val="clear" w:color="auto" w:fill="FFFFFF"/>
        </w:rPr>
        <w:t>该同志在我单位从事教育教学工作的开始时间为：____年____月至____年____月。</w:t>
      </w:r>
    </w:p>
    <w:p w14:paraId="0B8C0195">
      <w:pPr>
        <w:pStyle w:val="5"/>
        <w:spacing w:beforeAutospacing="0" w:afterAutospacing="0"/>
        <w:rPr>
          <w:rFonts w:ascii="仿宋_GB2312" w:hAnsi="仿宋_GB2312" w:eastAsia="仿宋_GB2312" w:cs="仿宋_GB2312"/>
          <w:color w:val="555555"/>
          <w:sz w:val="32"/>
          <w:szCs w:val="32"/>
          <w:shd w:val="clear" w:color="auto" w:fill="FFFFFF"/>
        </w:rPr>
      </w:pPr>
    </w:p>
    <w:p w14:paraId="6E13D05C">
      <w:pPr>
        <w:ind w:left="3192" w:leftChars="1520" w:firstLine="320" w:firstLineChars="100"/>
        <w:rPr>
          <w:rFonts w:ascii="仿宋_GB2312" w:hAnsi="仿宋_GB2312" w:eastAsia="仿宋_GB2312" w:cs="仿宋_GB2312"/>
          <w:color w:val="555555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color w:val="555555"/>
          <w:sz w:val="32"/>
          <w:szCs w:val="32"/>
          <w:shd w:val="clear" w:color="auto" w:fill="FFFFFF"/>
          <w:lang w:eastAsia="zh-CN"/>
        </w:rPr>
        <w:t xml:space="preserve">             单位名称(盖章):</w:t>
      </w:r>
    </w:p>
    <w:p w14:paraId="79732561">
      <w:pPr>
        <w:pStyle w:val="5"/>
        <w:spacing w:beforeAutospacing="0" w:afterAutospacing="0"/>
        <w:ind w:firstLine="640" w:firstLineChars="200"/>
        <w:rPr>
          <w:rFonts w:ascii="仿宋_GB2312" w:hAnsi="仿宋_GB2312" w:eastAsia="仿宋_GB2312" w:cs="仿宋_GB2312"/>
          <w:color w:val="555555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555555"/>
          <w:sz w:val="32"/>
          <w:szCs w:val="32"/>
          <w:shd w:val="clear" w:color="auto" w:fill="FFFFFF"/>
        </w:rPr>
        <w:t xml:space="preserve">                                   单位联系电话：</w:t>
      </w:r>
    </w:p>
    <w:p w14:paraId="5992EC9B">
      <w:pPr>
        <w:pStyle w:val="5"/>
        <w:spacing w:beforeAutospacing="0" w:afterAutospacing="0"/>
        <w:ind w:firstLine="5120" w:firstLineChars="1600"/>
        <w:jc w:val="right"/>
        <w:rPr>
          <w:rFonts w:ascii="仿宋_GB2312" w:hAnsi="仿宋_GB2312" w:eastAsia="仿宋_GB2312" w:cs="仿宋_GB2312"/>
          <w:color w:val="555555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555555"/>
          <w:sz w:val="32"/>
          <w:szCs w:val="32"/>
          <w:shd w:val="clear" w:color="auto" w:fill="FFFFFF"/>
        </w:rPr>
        <w:t>____年____月____日</w:t>
      </w:r>
    </w:p>
    <w:tbl>
      <w:tblPr>
        <w:tblStyle w:val="7"/>
        <w:tblpPr w:leftFromText="180" w:rightFromText="180" w:vertAnchor="text" w:horzAnchor="page" w:tblpX="2235" w:tblpY="649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5F0103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43" w:hRule="atLeast"/>
        </w:trPr>
        <w:tc>
          <w:tcPr>
            <w:tcW w:w="8522" w:type="dxa"/>
          </w:tcPr>
          <w:p w14:paraId="65090EEE">
            <w:pPr>
              <w:pStyle w:val="5"/>
              <w:widowControl/>
              <w:spacing w:beforeAutospacing="0" w:afterAutospacing="0"/>
              <w:jc w:val="both"/>
              <w:rPr>
                <w:rFonts w:ascii="仿宋_GB2312" w:hAnsi="仿宋_GB2312" w:eastAsia="仿宋_GB2312" w:cs="仿宋_GB2312"/>
                <w:color w:val="555555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555555"/>
                <w:sz w:val="32"/>
                <w:szCs w:val="32"/>
                <w:shd w:val="clear" w:color="auto" w:fill="FFFFFF"/>
              </w:rPr>
              <w:t>如属在编人员需经所在单位上级主管部门同意并盖章：</w:t>
            </w:r>
          </w:p>
        </w:tc>
      </w:tr>
      <w:tr w14:paraId="04311F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6" w:hRule="atLeast"/>
        </w:trPr>
        <w:tc>
          <w:tcPr>
            <w:tcW w:w="8522" w:type="dxa"/>
          </w:tcPr>
          <w:p w14:paraId="4AD20C1D">
            <w:pPr>
              <w:widowControl w:val="0"/>
              <w:jc w:val="both"/>
              <w:rPr>
                <w:sz w:val="20"/>
                <w:lang w:eastAsia="zh-CN"/>
              </w:rPr>
            </w:pPr>
          </w:p>
          <w:p w14:paraId="3F925E11">
            <w:pPr>
              <w:widowControl w:val="0"/>
              <w:ind w:firstLine="3840" w:firstLineChars="1200"/>
              <w:jc w:val="both"/>
              <w:rPr>
                <w:rFonts w:ascii="仿宋_GB2312" w:hAnsi="仿宋_GB2312" w:eastAsia="仿宋_GB2312" w:cs="仿宋_GB2312"/>
                <w:color w:val="555555"/>
                <w:sz w:val="32"/>
                <w:szCs w:val="32"/>
                <w:shd w:val="clear" w:color="auto" w:fill="FFFFFF"/>
                <w:lang w:eastAsia="zh-CN"/>
              </w:rPr>
            </w:pPr>
          </w:p>
          <w:p w14:paraId="3665E441">
            <w:pPr>
              <w:widowControl w:val="0"/>
              <w:ind w:firstLine="3520" w:firstLineChars="1100"/>
              <w:jc w:val="both"/>
              <w:rPr>
                <w:rFonts w:ascii="仿宋_GB2312" w:hAnsi="仿宋_GB2312" w:eastAsia="仿宋_GB2312" w:cs="仿宋_GB2312"/>
                <w:color w:val="555555"/>
                <w:sz w:val="32"/>
                <w:szCs w:val="32"/>
                <w:shd w:val="clear" w:color="auto" w:fill="FFFFFF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555555"/>
                <w:sz w:val="32"/>
                <w:szCs w:val="32"/>
                <w:shd w:val="clear" w:color="auto" w:fill="FFFFFF"/>
                <w:lang w:eastAsia="zh-CN"/>
              </w:rPr>
              <w:t>单位名称(盖章):</w:t>
            </w:r>
          </w:p>
          <w:p w14:paraId="08D77E9E">
            <w:pPr>
              <w:pStyle w:val="5"/>
              <w:widowControl/>
              <w:spacing w:beforeAutospacing="0" w:afterAutospacing="0"/>
              <w:ind w:firstLine="640" w:firstLineChars="200"/>
              <w:jc w:val="both"/>
              <w:rPr>
                <w:rFonts w:ascii="仿宋_GB2312" w:hAnsi="仿宋_GB2312" w:eastAsia="仿宋_GB2312" w:cs="仿宋_GB2312"/>
                <w:color w:val="555555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555555"/>
                <w:sz w:val="32"/>
                <w:szCs w:val="32"/>
                <w:shd w:val="clear" w:color="auto" w:fill="FFFFFF"/>
              </w:rPr>
              <w:t xml:space="preserve">                  单位联系电话：</w:t>
            </w:r>
          </w:p>
          <w:p w14:paraId="1B6ACA38">
            <w:pPr>
              <w:pStyle w:val="5"/>
              <w:widowControl/>
              <w:spacing w:beforeAutospacing="0" w:afterAutospacing="0"/>
              <w:ind w:firstLine="5120" w:firstLineChars="1600"/>
              <w:jc w:val="both"/>
              <w:rPr>
                <w:rFonts w:ascii="仿宋_GB2312" w:hAnsi="仿宋_GB2312" w:eastAsia="仿宋_GB2312" w:cs="仿宋_GB2312"/>
                <w:color w:val="555555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555555"/>
                <w:sz w:val="32"/>
                <w:szCs w:val="32"/>
                <w:shd w:val="clear" w:color="auto" w:fill="FFFFFF"/>
              </w:rPr>
              <w:t>____年____月____日</w:t>
            </w:r>
          </w:p>
          <w:p w14:paraId="0A722C1C">
            <w:pPr>
              <w:widowControl w:val="0"/>
              <w:jc w:val="both"/>
              <w:rPr>
                <w:sz w:val="20"/>
              </w:rPr>
            </w:pPr>
          </w:p>
        </w:tc>
      </w:tr>
    </w:tbl>
    <w:p w14:paraId="236A557A"/>
    <w:p w14:paraId="546C7E29"/>
    <w:p w14:paraId="105B3B13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8303E53E-A7AE-41FB-A1EE-58BB84BE0007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E14EC6B7-C218-4173-8B35-284C68AC5DE0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3" w:fontKey="{EB909368-C515-452E-9F5A-A4C2476F314F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0283752F-A165-4AD0-B008-E5F797D2739A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5" w:fontKey="{B50A54C0-0CF9-46E2-A0FF-BB8E4957B73E}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  <w:embedRegular r:id="rId6" w:fontKey="{E5F40989-D398-402A-B8B9-C0902BD285C6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240FB0"/>
    <w:rsid w:val="0F4B77A5"/>
    <w:rsid w:val="29CE4050"/>
    <w:rsid w:val="4E38003F"/>
    <w:rsid w:val="5CB147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qFormat/>
    <w:uiPriority w:val="0"/>
  </w:style>
  <w:style w:type="table" w:default="1" w:styleId="6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rFonts w:ascii="仿宋" w:hAnsi="仿宋" w:eastAsia="仿宋" w:cs="仿宋"/>
      <w:sz w:val="28"/>
      <w:szCs w:val="28"/>
      <w:lang w:val="en-US" w:eastAsia="en-US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table" w:styleId="7">
    <w:name w:val="Table Grid"/>
    <w:basedOn w:val="6"/>
    <w:qFormat/>
    <w:uiPriority w:val="0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9">
    <w:name w:val="Table 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0">
    <w:name w:val="Table Text"/>
    <w:basedOn w:val="1"/>
    <w:qFormat/>
    <w:uiPriority w:val="0"/>
    <w:rPr>
      <w:rFonts w:ascii="仿宋" w:hAnsi="仿宋" w:eastAsia="仿宋" w:cs="仿宋"/>
      <w:sz w:val="20"/>
      <w:szCs w:val="20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4031</Words>
  <Characters>4259</Characters>
  <Paragraphs>110</Paragraphs>
  <TotalTime>5</TotalTime>
  <ScaleCrop>false</ScaleCrop>
  <LinksUpToDate>false</LinksUpToDate>
  <CharactersWithSpaces>4412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2024-08-29T09:40:00Z</dcterms:created>
  <dc:creator>A.Third.Y</dc:creator>
  <cp:lastModifiedBy>Robot</cp:lastModifiedBy>
  <dcterms:modified xsi:type="dcterms:W3CDTF">2025-03-21T02:10:43Z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043522952F224A6C9AA849BE3A2F9712_13</vt:lpwstr>
  </property>
  <property fmtid="{D5CDD505-2E9C-101B-9397-08002B2CF9AE}" pid="4" name="KSOTemplateDocerSaveRecord">
    <vt:lpwstr>eyJoZGlkIjoiMzE0NzA4OTdhNzZlMjI4M2ZjODYzYTM0NzQzM2RmNzciLCJ1c2VySWQiOiIxMjU2NjMyMzM0In0=</vt:lpwstr>
  </property>
</Properties>
</file>