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D29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</w:t>
      </w:r>
    </w:p>
    <w:p w14:paraId="4C2371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  <w:lang w:val="en-US" w:eastAsia="zh-CN"/>
        </w:rPr>
        <w:t>报名</w:t>
      </w:r>
      <w:r>
        <w:rPr>
          <w:rFonts w:hint="eastAsia" w:ascii="方正小标宋_GBK" w:eastAsia="方正小标宋_GBK"/>
          <w:sz w:val="44"/>
          <w:szCs w:val="44"/>
        </w:rPr>
        <w:t>缴费操作指南</w:t>
      </w:r>
    </w:p>
    <w:p w14:paraId="63BCD1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黑体_GBK" w:cs="Times New Roman"/>
          <w:kern w:val="0"/>
          <w:sz w:val="32"/>
          <w:szCs w:val="32"/>
          <w:lang w:bidi="ar"/>
        </w:rPr>
      </w:pPr>
    </w:p>
    <w:p w14:paraId="3E5490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黑体_GBK" w:cs="Times New Roman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bidi="ar"/>
        </w:rPr>
        <w:t>一、下载APP</w:t>
      </w:r>
    </w:p>
    <w:p w14:paraId="420148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下载“灵锡”APP，注册并完成实名认证。</w:t>
      </w:r>
    </w:p>
    <w:p w14:paraId="538ED7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ind w:firstLine="600" w:firstLineChars="200"/>
        <w:textAlignment w:val="auto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1.</w:t>
      </w:r>
      <w:r>
        <w:rPr>
          <w:rFonts w:ascii="Times New Roman" w:hAnsi="Times New Roman" w:eastAsia="方正仿宋_GBK" w:cs="Times New Roman"/>
          <w:sz w:val="30"/>
          <w:szCs w:val="30"/>
        </w:rPr>
        <w:t>苹果手机可在App Store中搜索【灵锡】，点击获取下载即可；安卓手机可在应用市场中搜索【灵锡】，点击安装下载即可。</w:t>
      </w:r>
    </w:p>
    <w:p w14:paraId="427232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560" w:lineRule="exact"/>
        <w:ind w:firstLine="600" w:firstLineChars="200"/>
        <w:textAlignment w:val="auto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2.灵锡APP首页——我的——设置——实名认证——选择第一个“江苏公安实名认证”。按步骤操作即可。</w:t>
      </w:r>
    </w:p>
    <w:p w14:paraId="3D6A65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黑体_GBK" w:cs="Times New Roman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bidi="ar"/>
        </w:rPr>
        <w:t>二、缴费</w:t>
      </w:r>
    </w:p>
    <w:p w14:paraId="463425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Times New Roman" w:eastAsia="方正黑体_GBK" w:cs="Times New Roman"/>
          <w:kern w:val="0"/>
          <w:sz w:val="30"/>
          <w:szCs w:val="30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灵锡APP首页——教育专区——综合服务——教育缴费——输入本人身份证号码——查询并缴纳——缴款码中选择20位数字缴款码后点击确认（该码也将以短信形式发送至报名预留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联系电话1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）——选择银行缴费渠道（仅支持江苏银行、农业银行、建设银行、交通银行和无锡农村商业银行五家银行）——跳转至银行缴费页面可核对相关信息后点击缴费——完成（可在教育缴费页面右上角【缴费记录】中查询缴费信息）</w:t>
      </w:r>
    </w:p>
    <w:p w14:paraId="6963DA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方正黑体_GBK" w:cs="Times New Roman"/>
          <w:kern w:val="0"/>
          <w:sz w:val="32"/>
          <w:szCs w:val="32"/>
          <w:lang w:bidi="ar"/>
        </w:rPr>
      </w:pP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val="en-US" w:eastAsia="zh-CN" w:bidi="ar"/>
        </w:rPr>
        <w:t>三</w:t>
      </w:r>
      <w:r>
        <w:rPr>
          <w:rFonts w:hint="eastAsia" w:ascii="Times New Roman" w:hAnsi="Times New Roman" w:eastAsia="方正黑体_GBK" w:cs="Times New Roman"/>
          <w:kern w:val="0"/>
          <w:sz w:val="32"/>
          <w:szCs w:val="32"/>
          <w:lang w:bidi="ar"/>
        </w:rPr>
        <w:t>、注意事项</w:t>
      </w:r>
    </w:p>
    <w:p w14:paraId="396619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hAnsi="Times New Roman" w:eastAsia="方正仿宋_GBK" w:cs="Times New Roman"/>
          <w:sz w:val="30"/>
          <w:szCs w:val="30"/>
        </w:rPr>
        <w:t>1.系统存在延时，收到缴费通知短信后登录APP如果显示“不存在的缴款”可稍后再试，若在规定的缴费时间内还未查询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到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0"/>
          <w:szCs w:val="30"/>
        </w:rPr>
        <w:t>可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与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教育局联系。电话：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0510-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80580160</w:t>
      </w:r>
      <w:r>
        <w:rPr>
          <w:rFonts w:ascii="Times New Roman" w:hAnsi="Times New Roman" w:eastAsia="方正仿宋_GBK" w:cs="Times New Roman"/>
          <w:sz w:val="30"/>
          <w:szCs w:val="30"/>
        </w:rPr>
        <w:br w:type="textWrapping"/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2.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为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避免集中缴费造成系统延时影响报名确认，建议考生在规定的缴费时间段内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至少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提前1小时完成缴费。</w:t>
      </w:r>
      <w:r>
        <w:rPr>
          <w:rFonts w:ascii="Times New Roman" w:hAnsi="Times New Roman" w:eastAsia="方正仿宋_GBK" w:cs="Times New Roman"/>
          <w:sz w:val="30"/>
          <w:szCs w:val="30"/>
        </w:rPr>
        <w:br w:type="textWrapping"/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3.缴费票据将在缴费期结束后批量生产，考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生</w:t>
      </w:r>
      <w:r>
        <w:rPr>
          <w:rFonts w:hint="eastAsia" w:ascii="Times New Roman" w:hAnsi="Times New Roman" w:eastAsia="方正仿宋_GBK" w:cs="Times New Roman"/>
          <w:sz w:val="30"/>
          <w:szCs w:val="30"/>
        </w:rPr>
        <w:t>可至灵锡APP教育缴费页面中的缴费记录中下载）</w:t>
      </w:r>
    </w:p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D96"/>
    <w:rsid w:val="00146A23"/>
    <w:rsid w:val="001D4E84"/>
    <w:rsid w:val="002E75E8"/>
    <w:rsid w:val="00303F39"/>
    <w:rsid w:val="005330A9"/>
    <w:rsid w:val="00CE6552"/>
    <w:rsid w:val="00D67D96"/>
    <w:rsid w:val="00E35066"/>
    <w:rsid w:val="07094789"/>
    <w:rsid w:val="28DE3220"/>
    <w:rsid w:val="2D982982"/>
    <w:rsid w:val="3AE9772F"/>
    <w:rsid w:val="3D42231B"/>
    <w:rsid w:val="3DFF4A31"/>
    <w:rsid w:val="4A253068"/>
    <w:rsid w:val="4E66410B"/>
    <w:rsid w:val="55A4188C"/>
    <w:rsid w:val="5D752101"/>
    <w:rsid w:val="70FA499F"/>
    <w:rsid w:val="785B73AC"/>
    <w:rsid w:val="795C28F7"/>
    <w:rsid w:val="7C22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inorEastAsia"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inorEastAsia"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eastAsiaTheme="minorEastAsia"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eastAsiaTheme="minorEastAsia"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eastAsiaTheme="minorEastAsia"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eastAsiaTheme="minorEastAsia"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477</Words>
  <Characters>513</Characters>
  <Lines>11</Lines>
  <Paragraphs>5</Paragraphs>
  <TotalTime>73</TotalTime>
  <ScaleCrop>false</ScaleCrop>
  <LinksUpToDate>false</LinksUpToDate>
  <CharactersWithSpaces>522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2025-04-20T23:29:00Z</dcterms:created>
  <dc:creator>Jiang Wei</dc:creator>
  <cp:lastModifiedBy>透一口气</cp:lastModifiedBy>
  <cp:lastPrinted>2025-04-30T05:08:53Z</cp:lastPrinted>
  <dcterms:modified xsi:type="dcterms:W3CDTF">2025-04-30T05:53:33Z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eyJoZGlkIjoiMWMzNmFhOGMyYTZiMjc5MjNlZjA0MmZhYWEyNDQwNDIiLCJ1c2VySWQiOiIyMzc2NzY2MzcifQ==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B220F0EA88E64743B96BC2EB3057E2EE_12</vt:lpwstr>
  </property>
</Properties>
</file>