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70" w:lineRule="exact"/>
        <w:rPr>
          <w:rFonts w:hint="eastAsia" w:ascii="方正仿宋_GBK" w:hAnsi="ˎ̥" w:eastAsia="方正仿宋_GBK"/>
          <w:bCs/>
          <w:sz w:val="32"/>
          <w:szCs w:val="32"/>
        </w:rPr>
      </w:pPr>
      <w:bookmarkStart w:id="0" w:name="OLE_LINK12"/>
      <w:bookmarkStart w:id="1" w:name="OLE_LINK11"/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附件：</w:t>
      </w: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成都市北新小学校员额教师招聘报名登记表</w:t>
      </w:r>
    </w:p>
    <w:bookmarkEnd w:id="0"/>
    <w:bookmarkEnd w:id="1"/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36"/>
        <w:gridCol w:w="951"/>
        <w:gridCol w:w="85"/>
        <w:gridCol w:w="1398"/>
        <w:gridCol w:w="772"/>
        <w:gridCol w:w="99"/>
        <w:gridCol w:w="493"/>
        <w:gridCol w:w="903"/>
        <w:gridCol w:w="303"/>
        <w:gridCol w:w="712"/>
        <w:gridCol w:w="898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2" w:type="pct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2" w:type="pct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87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2" w:type="pct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3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2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现工作单位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及任教学科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学历学位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21" w:firstLineChars="10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全日制</w:t>
            </w:r>
          </w:p>
          <w:p>
            <w:pPr>
              <w:widowControl/>
              <w:spacing w:line="240" w:lineRule="exact"/>
              <w:ind w:firstLine="21" w:firstLineChars="10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教育</w:t>
            </w:r>
          </w:p>
        </w:tc>
        <w:tc>
          <w:tcPr>
            <w:tcW w:w="6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例：本科</w:t>
            </w:r>
          </w:p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理学学士</w:t>
            </w:r>
          </w:p>
        </w:tc>
        <w:tc>
          <w:tcPr>
            <w:tcW w:w="8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毕业院校</w:t>
            </w:r>
          </w:p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系及专业</w:t>
            </w:r>
          </w:p>
        </w:tc>
        <w:tc>
          <w:tcPr>
            <w:tcW w:w="150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毕业</w:t>
            </w:r>
          </w:p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时间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Calibri" w:hAnsi="Calibri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21" w:firstLineChars="10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在职</w:t>
            </w:r>
          </w:p>
          <w:p>
            <w:pPr>
              <w:widowControl/>
              <w:spacing w:line="240" w:lineRule="exact"/>
              <w:ind w:firstLine="21" w:firstLineChars="10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教育</w:t>
            </w:r>
          </w:p>
        </w:tc>
        <w:tc>
          <w:tcPr>
            <w:tcW w:w="60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毕业院校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系及专业</w:t>
            </w:r>
          </w:p>
        </w:tc>
        <w:tc>
          <w:tcPr>
            <w:tcW w:w="150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Calibri" w:hAnsi="Calibri"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毕业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ascii="Calibri" w:hAnsi="Calibri" w:eastAsia="仿宋_GB2312" w:cs="宋体"/>
                <w:kern w:val="0"/>
                <w:szCs w:val="21"/>
              </w:rPr>
              <w:t>时间</w:t>
            </w:r>
          </w:p>
        </w:tc>
        <w:tc>
          <w:tcPr>
            <w:tcW w:w="5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学校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bookmarkStart w:id="2" w:name="_GoBack"/>
            <w:bookmarkEnd w:id="2"/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19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主要工作经历及职务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31" w:firstLineChars="15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奖惩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情况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、主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要成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绩及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荣誉</w:t>
            </w:r>
          </w:p>
        </w:tc>
        <w:tc>
          <w:tcPr>
            <w:tcW w:w="4430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>承诺</w:t>
            </w:r>
          </w:p>
        </w:tc>
        <w:tc>
          <w:tcPr>
            <w:tcW w:w="4430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 xml:space="preserve">    我已认真阅读《成都市北新小学校2025—2026学年度招聘员额教师公告》及《报名表》，知悉告知事项。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 xml:space="preserve">    在此郑重承诺:本人报名时所填写和提交的所有信息(证明)均真实、准确、完整、有效，并自愿承担不实承诺应承担的相关责任。如有不实，本人自愿取消此次应聘资格并接受相应处理。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 xml:space="preserve">    报考者（本人签字确认）：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Cs w:val="21"/>
              </w:rPr>
              <w:t xml:space="preserve">                                                年   月   日</w:t>
            </w:r>
          </w:p>
        </w:tc>
      </w:tr>
    </w:tbl>
    <w:p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备注：照片处请插入电子版彩色免冠照片。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78D"/>
    <w:rsid w:val="00A75F63"/>
    <w:rsid w:val="00C0578D"/>
    <w:rsid w:val="63C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502</Characters>
  <Lines>4</Lines>
  <Paragraphs>1</Paragraphs>
  <TotalTime>1</TotalTime>
  <ScaleCrop>false</ScaleCrop>
  <LinksUpToDate>false</LinksUpToDate>
  <CharactersWithSpaces>589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2025-06-11T12:18:00Z</dcterms:created>
  <dc:creator>HXD</dc:creator>
  <cp:lastModifiedBy>Administrator</cp:lastModifiedBy>
  <dcterms:modified xsi:type="dcterms:W3CDTF">2025-06-11T13:28:37Z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