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CF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附件2</w:t>
      </w:r>
    </w:p>
    <w:p w14:paraId="11E39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1600" w:firstLineChars="400"/>
        <w:jc w:val="both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宁蒗彝族自治县第二幼儿园</w:t>
      </w:r>
    </w:p>
    <w:p w14:paraId="28448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1600" w:firstLineChars="400"/>
        <w:jc w:val="both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拟录用编外教师背景审查表</w:t>
      </w:r>
    </w:p>
    <w:tbl>
      <w:tblPr>
        <w:tblStyle w:val="3"/>
        <w:tblW w:w="9135" w:type="dxa"/>
        <w:tblInd w:w="-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290"/>
        <w:gridCol w:w="945"/>
        <w:gridCol w:w="630"/>
        <w:gridCol w:w="855"/>
        <w:gridCol w:w="870"/>
        <w:gridCol w:w="1155"/>
        <w:gridCol w:w="1049"/>
        <w:gridCol w:w="1246"/>
      </w:tblGrid>
      <w:tr w14:paraId="0380B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</w:tcPr>
          <w:p w14:paraId="2B6CF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50F1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90" w:type="dxa"/>
          </w:tcPr>
          <w:p w14:paraId="2D7D3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 w14:paraId="20A25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9766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630" w:type="dxa"/>
          </w:tcPr>
          <w:p w14:paraId="0D4F6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 w14:paraId="28568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220BF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870" w:type="dxa"/>
          </w:tcPr>
          <w:p w14:paraId="7B7C9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 w14:paraId="1BB35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身份</w:t>
            </w:r>
          </w:p>
          <w:p w14:paraId="72B22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证号</w:t>
            </w:r>
          </w:p>
        </w:tc>
        <w:tc>
          <w:tcPr>
            <w:tcW w:w="2295" w:type="dxa"/>
            <w:gridSpan w:val="2"/>
          </w:tcPr>
          <w:p w14:paraId="13A7B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A452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</w:tcPr>
          <w:p w14:paraId="575194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6E884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290" w:type="dxa"/>
          </w:tcPr>
          <w:p w14:paraId="20826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 w14:paraId="5017A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752CF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婚否</w:t>
            </w:r>
          </w:p>
        </w:tc>
        <w:tc>
          <w:tcPr>
            <w:tcW w:w="630" w:type="dxa"/>
          </w:tcPr>
          <w:p w14:paraId="10FB7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 w14:paraId="70A3C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70" w:type="dxa"/>
          </w:tcPr>
          <w:p w14:paraId="41EB5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 w14:paraId="7B313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加入组织时间</w:t>
            </w:r>
          </w:p>
        </w:tc>
        <w:tc>
          <w:tcPr>
            <w:tcW w:w="2295" w:type="dxa"/>
            <w:gridSpan w:val="2"/>
          </w:tcPr>
          <w:p w14:paraId="35BAD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4ED5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95" w:type="dxa"/>
          </w:tcPr>
          <w:p w14:paraId="5AB48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何时毕业于何院校</w:t>
            </w:r>
          </w:p>
        </w:tc>
        <w:tc>
          <w:tcPr>
            <w:tcW w:w="2865" w:type="dxa"/>
            <w:gridSpan w:val="3"/>
          </w:tcPr>
          <w:p w14:paraId="4AD52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 w14:paraId="7B223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09EC6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870" w:type="dxa"/>
          </w:tcPr>
          <w:p w14:paraId="73398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 w14:paraId="514E5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 w14:paraId="1A1DA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所学</w:t>
            </w:r>
          </w:p>
          <w:p w14:paraId="1E940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2295" w:type="dxa"/>
            <w:gridSpan w:val="2"/>
          </w:tcPr>
          <w:p w14:paraId="6C9A6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3969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</w:tcPr>
          <w:p w14:paraId="602FD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家庭</w:t>
            </w:r>
          </w:p>
          <w:p w14:paraId="6790F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住址</w:t>
            </w:r>
          </w:p>
        </w:tc>
        <w:tc>
          <w:tcPr>
            <w:tcW w:w="4590" w:type="dxa"/>
            <w:gridSpan w:val="5"/>
          </w:tcPr>
          <w:p w14:paraId="54E57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</w:tcPr>
          <w:p w14:paraId="595BD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联系</w:t>
            </w:r>
          </w:p>
          <w:p w14:paraId="551E2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2295" w:type="dxa"/>
            <w:gridSpan w:val="2"/>
          </w:tcPr>
          <w:p w14:paraId="47A45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016F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</w:trPr>
        <w:tc>
          <w:tcPr>
            <w:tcW w:w="1095" w:type="dxa"/>
          </w:tcPr>
          <w:p w14:paraId="2AA28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本人</w:t>
            </w:r>
          </w:p>
          <w:p w14:paraId="3C0ED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简历</w:t>
            </w:r>
          </w:p>
          <w:p w14:paraId="35D0C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（从大学开</w:t>
            </w:r>
          </w:p>
          <w:p w14:paraId="02710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始填</w:t>
            </w:r>
          </w:p>
          <w:p w14:paraId="631BF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写）</w:t>
            </w:r>
          </w:p>
        </w:tc>
        <w:tc>
          <w:tcPr>
            <w:tcW w:w="8040" w:type="dxa"/>
            <w:gridSpan w:val="8"/>
          </w:tcPr>
          <w:p w14:paraId="03D90E62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671B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3" w:hRule="atLeast"/>
        </w:trPr>
        <w:tc>
          <w:tcPr>
            <w:tcW w:w="1095" w:type="dxa"/>
          </w:tcPr>
          <w:p w14:paraId="760C3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主</w:t>
            </w:r>
          </w:p>
          <w:p w14:paraId="2960D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要</w:t>
            </w:r>
          </w:p>
          <w:p w14:paraId="483C2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社</w:t>
            </w:r>
          </w:p>
          <w:p w14:paraId="7F7BB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会</w:t>
            </w:r>
          </w:p>
          <w:p w14:paraId="62AF3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关</w:t>
            </w:r>
          </w:p>
          <w:p w14:paraId="0D53D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系</w:t>
            </w:r>
          </w:p>
        </w:tc>
        <w:tc>
          <w:tcPr>
            <w:tcW w:w="8040" w:type="dxa"/>
            <w:gridSpan w:val="8"/>
          </w:tcPr>
          <w:p w14:paraId="171B9DFE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9830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095" w:type="dxa"/>
          </w:tcPr>
          <w:p w14:paraId="2C98D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何时何地受何种奖励或处分</w:t>
            </w:r>
          </w:p>
        </w:tc>
        <w:tc>
          <w:tcPr>
            <w:tcW w:w="8040" w:type="dxa"/>
            <w:gridSpan w:val="8"/>
          </w:tcPr>
          <w:p w14:paraId="661E5B0B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255A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</w:tcPr>
          <w:p w14:paraId="0FBFE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直系亲属是否有重大问题</w:t>
            </w:r>
          </w:p>
        </w:tc>
        <w:tc>
          <w:tcPr>
            <w:tcW w:w="8040" w:type="dxa"/>
            <w:gridSpan w:val="8"/>
          </w:tcPr>
          <w:p w14:paraId="223436B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7733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restart"/>
          </w:tcPr>
          <w:p w14:paraId="2679E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 w14:paraId="11149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本</w:t>
            </w:r>
          </w:p>
          <w:p w14:paraId="59CD6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人</w:t>
            </w:r>
          </w:p>
          <w:p w14:paraId="3336C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情</w:t>
            </w:r>
          </w:p>
          <w:p w14:paraId="7C564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况</w:t>
            </w:r>
          </w:p>
          <w:p w14:paraId="2240D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及</w:t>
            </w:r>
          </w:p>
          <w:p w14:paraId="4A488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主</w:t>
            </w:r>
          </w:p>
          <w:p w14:paraId="7E24D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要</w:t>
            </w:r>
          </w:p>
          <w:p w14:paraId="0BDC7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社</w:t>
            </w:r>
          </w:p>
          <w:p w14:paraId="7550D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会</w:t>
            </w:r>
          </w:p>
          <w:p w14:paraId="7AEE6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关</w:t>
            </w:r>
          </w:p>
          <w:p w14:paraId="0C141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系</w:t>
            </w:r>
          </w:p>
          <w:p w14:paraId="50C14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情</w:t>
            </w:r>
          </w:p>
          <w:p w14:paraId="440A5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况</w:t>
            </w:r>
          </w:p>
        </w:tc>
        <w:tc>
          <w:tcPr>
            <w:tcW w:w="5745" w:type="dxa"/>
            <w:gridSpan w:val="6"/>
          </w:tcPr>
          <w:p w14:paraId="4590B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254CB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审查内容</w:t>
            </w:r>
          </w:p>
        </w:tc>
        <w:tc>
          <w:tcPr>
            <w:tcW w:w="1049" w:type="dxa"/>
          </w:tcPr>
          <w:p w14:paraId="00C93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审查情况</w:t>
            </w:r>
          </w:p>
        </w:tc>
        <w:tc>
          <w:tcPr>
            <w:tcW w:w="1246" w:type="dxa"/>
          </w:tcPr>
          <w:p w14:paraId="6F176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778F2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审查人</w:t>
            </w:r>
          </w:p>
        </w:tc>
      </w:tr>
      <w:tr w14:paraId="69AF1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362FA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6931D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是否因违法犯罪受过刑事处罚</w:t>
            </w:r>
          </w:p>
        </w:tc>
        <w:tc>
          <w:tcPr>
            <w:tcW w:w="1049" w:type="dxa"/>
          </w:tcPr>
          <w:p w14:paraId="74B82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3E49E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E676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32ECD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1ABD5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是否因违法犯罪正在被政法机关</w:t>
            </w: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  <w:lang w:eastAsia="zh-CN"/>
              </w:rPr>
              <w:t>侦查</w:t>
            </w: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、控制</w:t>
            </w:r>
          </w:p>
        </w:tc>
        <w:tc>
          <w:tcPr>
            <w:tcW w:w="1049" w:type="dxa"/>
          </w:tcPr>
          <w:p w14:paraId="746BD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62645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8DFD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3C07B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615C92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是否组织、参加过带有黑社会性质的组织</w:t>
            </w:r>
          </w:p>
        </w:tc>
        <w:tc>
          <w:tcPr>
            <w:tcW w:w="1049" w:type="dxa"/>
          </w:tcPr>
          <w:p w14:paraId="50507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2BC7D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00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72862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586EC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是否受到过治安处罚、劳动教养或少年管教</w:t>
            </w:r>
          </w:p>
        </w:tc>
        <w:tc>
          <w:tcPr>
            <w:tcW w:w="1049" w:type="dxa"/>
          </w:tcPr>
          <w:p w14:paraId="18FF9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1C5CB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B4B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6F27B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488D7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是否有过带头聚众闹事、扰乱社会治安、偷</w:t>
            </w: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  <w:lang w:eastAsia="zh-CN"/>
              </w:rPr>
              <w:t>盗</w:t>
            </w: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、卖淫嫖娼、吸食毒品、制作贩卖传播淫秽物品等违法行为</w:t>
            </w:r>
          </w:p>
        </w:tc>
        <w:tc>
          <w:tcPr>
            <w:tcW w:w="1049" w:type="dxa"/>
          </w:tcPr>
          <w:p w14:paraId="49556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78232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D74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675E9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7682A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是否迷信宗教或参加法轮功等非法组织</w:t>
            </w:r>
          </w:p>
        </w:tc>
        <w:tc>
          <w:tcPr>
            <w:tcW w:w="1049" w:type="dxa"/>
          </w:tcPr>
          <w:p w14:paraId="6A4C6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70008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2BA1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70F80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54657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是否组织、支持非法集会、游行、示威、静坐、绝食、罢课等活动</w:t>
            </w:r>
          </w:p>
        </w:tc>
        <w:tc>
          <w:tcPr>
            <w:tcW w:w="1049" w:type="dxa"/>
          </w:tcPr>
          <w:p w14:paraId="0D3F6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63AD6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D2CB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54284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60DC8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是否道德品质败坏，组织纪律性差，犯有严重错误受到过开除党籍、团籍、学籍处分</w:t>
            </w:r>
          </w:p>
        </w:tc>
        <w:tc>
          <w:tcPr>
            <w:tcW w:w="1049" w:type="dxa"/>
          </w:tcPr>
          <w:p w14:paraId="29C9B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584B0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E697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6FEFE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0A68D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是否刺有非民族风俗习惯的纹身图案和“字</w:t>
            </w: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  <w:lang w:eastAsia="zh-CN"/>
              </w:rPr>
              <w:t>”“</w:t>
            </w: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点”，或属于犯罪团伙的标志</w:t>
            </w:r>
          </w:p>
        </w:tc>
        <w:tc>
          <w:tcPr>
            <w:tcW w:w="1049" w:type="dxa"/>
          </w:tcPr>
          <w:p w14:paraId="0AE8A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03AF5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C5B4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4F085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6061C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16"/>
                <w:sz w:val="28"/>
                <w:szCs w:val="28"/>
              </w:rPr>
              <w:t>直系亲属和关系密切的旁系血亲中是否有被处死、关押的犯罪分子，是否有被政法机关侦察、控制的犯罪嫌疑分子，是否有“法轮功”等邪教组织的骨干分子，或顽固不化、继续坚持错误立场的</w:t>
            </w:r>
          </w:p>
        </w:tc>
        <w:tc>
          <w:tcPr>
            <w:tcW w:w="1049" w:type="dxa"/>
          </w:tcPr>
          <w:p w14:paraId="70DC7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3B40AB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72CF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5F489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46D13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直系亲属和关系密切的旁系血亲中是否有在国（境）外从事危害国家安全活动的</w:t>
            </w:r>
          </w:p>
        </w:tc>
        <w:tc>
          <w:tcPr>
            <w:tcW w:w="1049" w:type="dxa"/>
          </w:tcPr>
          <w:p w14:paraId="6AEF2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6AEF4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0AA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 w14:paraId="163C1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745" w:type="dxa"/>
            <w:gridSpan w:val="6"/>
            <w:vAlign w:val="center"/>
          </w:tcPr>
          <w:p w14:paraId="34986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由于其他原因，其现实表现难以查清的</w:t>
            </w:r>
          </w:p>
        </w:tc>
        <w:tc>
          <w:tcPr>
            <w:tcW w:w="1049" w:type="dxa"/>
          </w:tcPr>
          <w:p w14:paraId="17C97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6" w:type="dxa"/>
          </w:tcPr>
          <w:p w14:paraId="1E60E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0AC4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095" w:type="dxa"/>
          </w:tcPr>
          <w:p w14:paraId="126A6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村（居）委会、社区委员会审查意见</w:t>
            </w:r>
          </w:p>
        </w:tc>
        <w:tc>
          <w:tcPr>
            <w:tcW w:w="8040" w:type="dxa"/>
            <w:gridSpan w:val="8"/>
          </w:tcPr>
          <w:p w14:paraId="11354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01E4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45EC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45188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签字：        （单位盖章）</w:t>
            </w:r>
          </w:p>
          <w:p w14:paraId="07D43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年  月  日</w:t>
            </w:r>
          </w:p>
        </w:tc>
      </w:tr>
      <w:tr w14:paraId="183AF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095" w:type="dxa"/>
          </w:tcPr>
          <w:p w14:paraId="53099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乡（镇）、街道派出所审查意见</w:t>
            </w:r>
          </w:p>
        </w:tc>
        <w:tc>
          <w:tcPr>
            <w:tcW w:w="8040" w:type="dxa"/>
            <w:gridSpan w:val="8"/>
          </w:tcPr>
          <w:p w14:paraId="7C12E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2310B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72F48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  <w:p w14:paraId="3D500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签字：        （单位盖章）</w:t>
            </w:r>
          </w:p>
          <w:p w14:paraId="35DEB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年  月  日</w:t>
            </w:r>
          </w:p>
        </w:tc>
      </w:tr>
    </w:tbl>
    <w:p w14:paraId="19737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2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pacing w:val="-4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1.考生本人及主要社会关系的情况、政治表现由户籍所在地村（居）委会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社区、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派出所政审人员填写；</w:t>
      </w:r>
    </w:p>
    <w:p w14:paraId="2DF9A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0" w:firstLineChars="0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2.审查单位意见应有“合格”或“不合格”的明确结论；</w:t>
      </w:r>
    </w:p>
    <w:p w14:paraId="2A52A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0" w:firstLineChars="0"/>
        <w:textAlignment w:val="auto"/>
      </w:pPr>
      <w:r>
        <w:rPr>
          <w:rFonts w:hint="eastAsia" w:ascii="方正仿宋_GBK" w:hAnsi="方正仿宋_GBK" w:eastAsia="方正仿宋_GBK" w:cs="方正仿宋_GBK"/>
          <w:sz w:val="24"/>
          <w:szCs w:val="24"/>
        </w:rPr>
        <w:t>3.本表双面打印一份。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D0E85"/>
    <w:rsid w:val="42C4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643</Words>
  <Characters>646</Characters>
  <Lines>0</Lines>
  <Paragraphs>0</Paragraphs>
  <TotalTime>0</TotalTime>
  <ScaleCrop>false</ScaleCrop>
  <LinksUpToDate>false</LinksUpToDate>
  <CharactersWithSpaces>670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2025-06-06T07:43:00Z</dcterms:created>
  <dc:creator>杨旭财</dc:creator>
  <cp:lastModifiedBy>杨旭财</cp:lastModifiedBy>
  <dcterms:modified xsi:type="dcterms:W3CDTF">2025-06-10T03:42:21Z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eyJoZGlkIjoiNzgzYTI5M2FhOGI5ZjYzNGFiOWM4OWNhYzI4NWU1ZmUiLCJ1c2VySWQiOiI0MDI0MDE1NzIifQ==</vt:lpwstr>
  </property>
  <property fmtid="{D5CDD505-2E9C-101B-9397-08002B2CF9AE}" pid="4" name="ICV">
    <vt:lpwstr>BC7DDAD6A4524F429AA81B3A8A008013_12</vt:lpwstr>
  </property>
</Properties>
</file>