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AA4D738">
      <w:pPr>
        <w:pStyle w:val="2"/>
        <w:keepNext w:val="0"/>
        <w:keepLines w:val="0"/>
        <w:widowControl/>
        <w:suppressLineNumbers w:val="0"/>
        <w:spacing w:before="0" w:beforeAutospacing="0" w:after="105" w:afterAutospacing="0" w:line="630" w:lineRule="atLeast"/>
        <w:rPr>
          <w:b/>
          <w:bCs/>
          <w:color w:val="333333"/>
          <w:sz w:val="30"/>
          <w:szCs w:val="30"/>
        </w:rPr>
      </w:pPr>
      <w:r>
        <w:rPr>
          <w:rFonts w:ascii="Segoe UI" w:hAnsi="Segoe UI" w:eastAsia="Segoe UI" w:cs="Segoe UI"/>
          <w:i w:val="0"/>
          <w:iCs w:val="0"/>
          <w:caps w:val="0"/>
          <w:color w:val="2651BA"/>
          <w:spacing w:val="0"/>
          <w:sz w:val="42"/>
          <w:szCs w:val="42"/>
          <w:shd w:val="clear" w:fill="FFFFFF"/>
        </w:rPr>
        <w:t>双语教师</w:t>
      </w:r>
      <w:r>
        <w:rPr>
          <w:rFonts w:hint="eastAsia" w:ascii="Segoe UI" w:hAnsi="Segoe UI" w:cs="Segoe UI"/>
          <w:i w:val="0"/>
          <w:iCs w:val="0"/>
          <w:caps w:val="0"/>
          <w:color w:val="2651BA"/>
          <w:spacing w:val="0"/>
          <w:sz w:val="42"/>
          <w:szCs w:val="42"/>
          <w:shd w:val="clear" w:fill="FFFFFF"/>
          <w:lang w:val="en-US" w:eastAsia="zh-CN"/>
        </w:rPr>
        <w:t xml:space="preserve"> </w:t>
      </w:r>
      <w:r>
        <w:rPr>
          <w:b/>
          <w:bCs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2F2F2"/>
        </w:rPr>
        <w:t>职位要求：</w:t>
      </w:r>
    </w:p>
    <w:p w14:paraId="2E2AABCB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2F2F2"/>
        <w:ind w:left="0" w:right="0" w:firstLine="0"/>
        <w:jc w:val="left"/>
        <w:rPr>
          <w:rFonts w:ascii="Segoe UI" w:hAnsi="Segoe UI" w:eastAsia="Segoe UI" w:cs="Segoe UI"/>
          <w:i w:val="0"/>
          <w:iCs w:val="0"/>
          <w:caps w:val="0"/>
          <w:spacing w:val="0"/>
          <w:sz w:val="21"/>
          <w:szCs w:val="21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kern w:val="0"/>
          <w:sz w:val="27"/>
          <w:szCs w:val="27"/>
          <w:bdr w:val="none" w:color="auto" w:sz="0" w:space="0"/>
          <w:shd w:val="clear" w:fill="F2F2F2"/>
          <w:lang w:val="en-US" w:eastAsia="zh-CN" w:bidi="ar"/>
        </w:rPr>
        <w:t>职位性质：全职招聘人数：5</w:t>
      </w:r>
      <w:r>
        <w:rPr>
          <w:rFonts w:hint="eastAsia" w:ascii="Segoe UI" w:hAnsi="Segoe UI" w:eastAsia="Segoe UI" w:cs="Segoe UI"/>
          <w:i w:val="0"/>
          <w:iCs w:val="0"/>
          <w:caps w:val="0"/>
          <w:color w:val="333333"/>
          <w:spacing w:val="0"/>
          <w:kern w:val="0"/>
          <w:sz w:val="27"/>
          <w:szCs w:val="27"/>
          <w:bdr w:val="none" w:color="auto" w:sz="0" w:space="0"/>
          <w:shd w:val="clear" w:fill="F2F2F2"/>
          <w:lang w:val="en-US" w:eastAsia="zh-CN" w:bidi="ar"/>
        </w:rPr>
        <w:t xml:space="preserve"> </w:t>
      </w: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kern w:val="0"/>
          <w:sz w:val="27"/>
          <w:szCs w:val="27"/>
          <w:bdr w:val="none" w:color="auto" w:sz="0" w:space="0"/>
          <w:shd w:val="clear" w:fill="F2F2F2"/>
          <w:lang w:val="en-US" w:eastAsia="zh-CN" w:bidi="ar"/>
        </w:rPr>
        <w:t>职位类别：教学人员</w:t>
      </w:r>
    </w:p>
    <w:p w14:paraId="13BAC630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2F2F2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spacing w:val="0"/>
          <w:sz w:val="21"/>
          <w:szCs w:val="21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kern w:val="0"/>
          <w:sz w:val="27"/>
          <w:szCs w:val="27"/>
          <w:bdr w:val="none" w:color="auto" w:sz="0" w:space="0"/>
          <w:shd w:val="clear" w:fill="F2F2F2"/>
          <w:lang w:val="en-US" w:eastAsia="zh-CN" w:bidi="ar"/>
        </w:rPr>
        <w:t>工作城市：江苏省无锡市锡山区学历要求：硕士语言能力：英语</w:t>
      </w:r>
      <w:bookmarkStart w:id="0" w:name="_GoBack"/>
      <w:bookmarkEnd w:id="0"/>
    </w:p>
    <w:p w14:paraId="3168694B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2F2F2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spacing w:val="0"/>
          <w:sz w:val="21"/>
          <w:szCs w:val="21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kern w:val="0"/>
          <w:sz w:val="27"/>
          <w:szCs w:val="27"/>
          <w:bdr w:val="none" w:color="auto" w:sz="0" w:space="0"/>
          <w:shd w:val="clear" w:fill="F2F2F2"/>
          <w:lang w:val="en-US" w:eastAsia="zh-CN" w:bidi="ar"/>
        </w:rPr>
        <w:t>需求专业：电子科学与技术,化学,生物学,数学,物理学</w:t>
      </w:r>
    </w:p>
    <w:p w14:paraId="5235E1AD">
      <w:pPr>
        <w:pStyle w:val="2"/>
        <w:keepNext w:val="0"/>
        <w:keepLines w:val="0"/>
        <w:widowControl/>
        <w:suppressLineNumbers w:val="0"/>
        <w:spacing w:before="0" w:beforeAutospacing="0" w:after="105" w:afterAutospacing="0" w:line="630" w:lineRule="atLeast"/>
        <w:rPr>
          <w:b/>
          <w:bCs/>
          <w:color w:val="333333"/>
          <w:sz w:val="30"/>
          <w:szCs w:val="30"/>
        </w:rPr>
      </w:pPr>
      <w:r>
        <w:rPr>
          <w:b/>
          <w:bCs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2F2F2"/>
        </w:rPr>
        <w:t>职位描述：</w:t>
      </w:r>
    </w:p>
    <w:p w14:paraId="6786DB59">
      <w:pPr>
        <w:pStyle w:val="3"/>
        <w:keepNext w:val="0"/>
        <w:keepLines w:val="0"/>
        <w:widowControl/>
        <w:suppressLineNumbers w:val="0"/>
        <w:spacing w:before="0" w:beforeAutospacing="0" w:after="105" w:afterAutospacing="0" w:line="540" w:lineRule="atLeast"/>
        <w:rPr>
          <w:color w:val="333333"/>
          <w:sz w:val="27"/>
          <w:szCs w:val="27"/>
        </w:rPr>
      </w:pPr>
      <w:r>
        <w:rPr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2F2F2"/>
        </w:rPr>
        <w:t>岗位职责</w:t>
      </w:r>
    </w:p>
    <w:p w14:paraId="00C5C192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single" w:color="E2E2E2" w:sz="6" w:space="7"/>
          <w:right w:val="none" w:color="auto" w:sz="0" w:space="0"/>
        </w:pBdr>
        <w:shd w:val="clear" w:fill="F2F2F2"/>
        <w:ind w:lef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spacing w:val="0"/>
          <w:sz w:val="21"/>
          <w:szCs w:val="21"/>
        </w:rPr>
      </w:pPr>
      <w:r>
        <w:rPr>
          <w:rFonts w:hint="default" w:ascii="Segoe UI" w:hAnsi="Segoe UI" w:eastAsia="Segoe UI" w:cs="Segoe UI"/>
          <w:i w:val="0"/>
          <w:iCs w:val="0"/>
          <w:caps w:val="0"/>
          <w:spacing w:val="0"/>
          <w:kern w:val="0"/>
          <w:sz w:val="21"/>
          <w:szCs w:val="21"/>
          <w:bdr w:val="none" w:color="auto" w:sz="0" w:space="0"/>
          <w:shd w:val="clear" w:fill="F2F2F2"/>
          <w:lang w:val="en-US" w:eastAsia="zh-CN" w:bidi="ar"/>
        </w:rPr>
        <w:t>1. 根据学校的教学安排，负责IGCSE、A-Level、AP等学科的教学工作，全力完成教学目标；</w:t>
      </w:r>
      <w:r>
        <w:rPr>
          <w:rFonts w:hint="default" w:ascii="Segoe UI" w:hAnsi="Segoe UI" w:eastAsia="Segoe UI" w:cs="Segoe UI"/>
          <w:i w:val="0"/>
          <w:iCs w:val="0"/>
          <w:caps w:val="0"/>
          <w:spacing w:val="0"/>
          <w:kern w:val="0"/>
          <w:sz w:val="21"/>
          <w:szCs w:val="21"/>
          <w:bdr w:val="none" w:color="auto" w:sz="0" w:space="0"/>
          <w:shd w:val="clear" w:fill="F2F2F2"/>
          <w:lang w:val="en-US" w:eastAsia="zh-CN" w:bidi="ar"/>
        </w:rPr>
        <w:br w:type="textWrapping"/>
      </w:r>
      <w:r>
        <w:rPr>
          <w:rFonts w:hint="default" w:ascii="Segoe UI" w:hAnsi="Segoe UI" w:eastAsia="Segoe UI" w:cs="Segoe UI"/>
          <w:i w:val="0"/>
          <w:iCs w:val="0"/>
          <w:caps w:val="0"/>
          <w:spacing w:val="0"/>
          <w:kern w:val="0"/>
          <w:sz w:val="21"/>
          <w:szCs w:val="21"/>
          <w:bdr w:val="none" w:color="auto" w:sz="0" w:space="0"/>
          <w:shd w:val="clear" w:fill="F2F2F2"/>
          <w:lang w:val="en-US" w:eastAsia="zh-CN" w:bidi="ar"/>
        </w:rPr>
        <w:t>2. 积极认真参与学校及学科组安排的培训、教研等活动，不断提升教育教学质量；</w:t>
      </w:r>
      <w:r>
        <w:rPr>
          <w:rFonts w:hint="default" w:ascii="Segoe UI" w:hAnsi="Segoe UI" w:eastAsia="Segoe UI" w:cs="Segoe UI"/>
          <w:i w:val="0"/>
          <w:iCs w:val="0"/>
          <w:caps w:val="0"/>
          <w:spacing w:val="0"/>
          <w:kern w:val="0"/>
          <w:sz w:val="21"/>
          <w:szCs w:val="21"/>
          <w:bdr w:val="none" w:color="auto" w:sz="0" w:space="0"/>
          <w:shd w:val="clear" w:fill="F2F2F2"/>
          <w:lang w:val="en-US" w:eastAsia="zh-CN" w:bidi="ar"/>
        </w:rPr>
        <w:br w:type="textWrapping"/>
      </w:r>
      <w:r>
        <w:rPr>
          <w:rFonts w:hint="default" w:ascii="Segoe UI" w:hAnsi="Segoe UI" w:eastAsia="Segoe UI" w:cs="Segoe UI"/>
          <w:i w:val="0"/>
          <w:iCs w:val="0"/>
          <w:caps w:val="0"/>
          <w:spacing w:val="0"/>
          <w:kern w:val="0"/>
          <w:sz w:val="21"/>
          <w:szCs w:val="21"/>
          <w:bdr w:val="none" w:color="auto" w:sz="0" w:space="0"/>
          <w:shd w:val="clear" w:fill="F2F2F2"/>
          <w:lang w:val="en-US" w:eastAsia="zh-CN" w:bidi="ar"/>
        </w:rPr>
        <w:t>3. 积极做好家校沟通，配合班主任的工作，形成合力，助力学生的成长；</w:t>
      </w:r>
      <w:r>
        <w:rPr>
          <w:rFonts w:hint="default" w:ascii="Segoe UI" w:hAnsi="Segoe UI" w:eastAsia="Segoe UI" w:cs="Segoe UI"/>
          <w:i w:val="0"/>
          <w:iCs w:val="0"/>
          <w:caps w:val="0"/>
          <w:spacing w:val="0"/>
          <w:kern w:val="0"/>
          <w:sz w:val="21"/>
          <w:szCs w:val="21"/>
          <w:bdr w:val="none" w:color="auto" w:sz="0" w:space="0"/>
          <w:shd w:val="clear" w:fill="F2F2F2"/>
          <w:lang w:val="en-US" w:eastAsia="zh-CN" w:bidi="ar"/>
        </w:rPr>
        <w:br w:type="textWrapping"/>
      </w:r>
      <w:r>
        <w:rPr>
          <w:rFonts w:hint="default" w:ascii="Segoe UI" w:hAnsi="Segoe UI" w:eastAsia="Segoe UI" w:cs="Segoe UI"/>
          <w:i w:val="0"/>
          <w:iCs w:val="0"/>
          <w:caps w:val="0"/>
          <w:spacing w:val="0"/>
          <w:kern w:val="0"/>
          <w:sz w:val="21"/>
          <w:szCs w:val="21"/>
          <w:bdr w:val="none" w:color="auto" w:sz="0" w:space="0"/>
          <w:shd w:val="clear" w:fill="F2F2F2"/>
          <w:lang w:val="en-US" w:eastAsia="zh-CN" w:bidi="ar"/>
        </w:rPr>
        <w:t>4. 按照学校的统一安排，做好早晚自习等值班工作。</w:t>
      </w:r>
    </w:p>
    <w:p w14:paraId="29BF089E">
      <w:pPr>
        <w:pStyle w:val="3"/>
        <w:keepNext w:val="0"/>
        <w:keepLines w:val="0"/>
        <w:widowControl/>
        <w:suppressLineNumbers w:val="0"/>
        <w:spacing w:before="0" w:beforeAutospacing="0" w:after="105" w:afterAutospacing="0" w:line="540" w:lineRule="atLeast"/>
        <w:rPr>
          <w:color w:val="333333"/>
          <w:sz w:val="27"/>
          <w:szCs w:val="27"/>
        </w:rPr>
      </w:pPr>
      <w:r>
        <w:rPr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2F2F2"/>
        </w:rPr>
        <w:t>任职资格</w:t>
      </w:r>
    </w:p>
    <w:p w14:paraId="119C0C1D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single" w:color="E2E2E2" w:sz="6" w:space="7"/>
          <w:right w:val="none" w:color="auto" w:sz="0" w:space="0"/>
        </w:pBdr>
        <w:shd w:val="clear" w:fill="F2F2F2"/>
        <w:ind w:lef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spacing w:val="0"/>
          <w:sz w:val="21"/>
          <w:szCs w:val="21"/>
        </w:rPr>
      </w:pPr>
      <w:r>
        <w:rPr>
          <w:rFonts w:hint="default" w:ascii="Segoe UI" w:hAnsi="Segoe UI" w:eastAsia="Segoe UI" w:cs="Segoe UI"/>
          <w:i w:val="0"/>
          <w:iCs w:val="0"/>
          <w:caps w:val="0"/>
          <w:spacing w:val="0"/>
          <w:kern w:val="0"/>
          <w:sz w:val="21"/>
          <w:szCs w:val="21"/>
          <w:bdr w:val="none" w:color="auto" w:sz="0" w:space="0"/>
          <w:shd w:val="clear" w:fill="F2F2F2"/>
          <w:lang w:val="en-US" w:eastAsia="zh-CN" w:bidi="ar"/>
        </w:rPr>
        <w:t>1. 研究生以上学历优先考虑，相关专业，英语水平六级及以上水平，口语流利，有海外留学背景者优先考虑；</w:t>
      </w:r>
      <w:r>
        <w:rPr>
          <w:rFonts w:hint="default" w:ascii="Segoe UI" w:hAnsi="Segoe UI" w:eastAsia="Segoe UI" w:cs="Segoe UI"/>
          <w:i w:val="0"/>
          <w:iCs w:val="0"/>
          <w:caps w:val="0"/>
          <w:spacing w:val="0"/>
          <w:kern w:val="0"/>
          <w:sz w:val="21"/>
          <w:szCs w:val="21"/>
          <w:bdr w:val="none" w:color="auto" w:sz="0" w:space="0"/>
          <w:shd w:val="clear" w:fill="F2F2F2"/>
          <w:lang w:val="en-US" w:eastAsia="zh-CN" w:bidi="ar"/>
        </w:rPr>
        <w:br w:type="textWrapping"/>
      </w:r>
      <w:r>
        <w:rPr>
          <w:rFonts w:hint="default" w:ascii="Segoe UI" w:hAnsi="Segoe UI" w:eastAsia="Segoe UI" w:cs="Segoe UI"/>
          <w:i w:val="0"/>
          <w:iCs w:val="0"/>
          <w:caps w:val="0"/>
          <w:spacing w:val="0"/>
          <w:kern w:val="0"/>
          <w:sz w:val="21"/>
          <w:szCs w:val="21"/>
          <w:bdr w:val="none" w:color="auto" w:sz="0" w:space="0"/>
          <w:shd w:val="clear" w:fill="F2F2F2"/>
          <w:lang w:val="en-US" w:eastAsia="zh-CN" w:bidi="ar"/>
        </w:rPr>
        <w:t>2. 了解剑桥课程知识结构体系，针对上述学科能进行全英文授课，具有行业相关课程教学经验者优先考虑；有2-3年A-level 备考经验者优先考虑。</w:t>
      </w:r>
      <w:r>
        <w:rPr>
          <w:rFonts w:hint="default" w:ascii="Segoe UI" w:hAnsi="Segoe UI" w:eastAsia="Segoe UI" w:cs="Segoe UI"/>
          <w:i w:val="0"/>
          <w:iCs w:val="0"/>
          <w:caps w:val="0"/>
          <w:spacing w:val="0"/>
          <w:kern w:val="0"/>
          <w:sz w:val="21"/>
          <w:szCs w:val="21"/>
          <w:bdr w:val="none" w:color="auto" w:sz="0" w:space="0"/>
          <w:shd w:val="clear" w:fill="F2F2F2"/>
          <w:lang w:val="en-US" w:eastAsia="zh-CN" w:bidi="ar"/>
        </w:rPr>
        <w:br w:type="textWrapping"/>
      </w:r>
      <w:r>
        <w:rPr>
          <w:rFonts w:hint="default" w:ascii="Segoe UI" w:hAnsi="Segoe UI" w:eastAsia="Segoe UI" w:cs="Segoe UI"/>
          <w:i w:val="0"/>
          <w:iCs w:val="0"/>
          <w:caps w:val="0"/>
          <w:spacing w:val="0"/>
          <w:kern w:val="0"/>
          <w:sz w:val="21"/>
          <w:szCs w:val="21"/>
          <w:bdr w:val="none" w:color="auto" w:sz="0" w:space="0"/>
          <w:shd w:val="clear" w:fill="F2F2F2"/>
          <w:lang w:val="en-US" w:eastAsia="zh-CN" w:bidi="ar"/>
        </w:rPr>
        <w:t>3. 热爱教学，关爱学生，有良好的沟通能力；工作积极主动、有责任心，具备一定的抗压能力。</w:t>
      </w:r>
    </w:p>
    <w:p w14:paraId="55A0165F">
      <w:pPr>
        <w:pStyle w:val="3"/>
        <w:keepNext w:val="0"/>
        <w:keepLines w:val="0"/>
        <w:widowControl/>
        <w:suppressLineNumbers w:val="0"/>
        <w:spacing w:before="0" w:beforeAutospacing="0" w:after="105" w:afterAutospacing="0" w:line="540" w:lineRule="atLeast"/>
        <w:rPr>
          <w:color w:val="333333"/>
          <w:sz w:val="27"/>
          <w:szCs w:val="27"/>
        </w:rPr>
      </w:pPr>
      <w:r>
        <w:rPr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2F2F2"/>
        </w:rPr>
        <w:t>薪资福利</w:t>
      </w:r>
    </w:p>
    <w:p w14:paraId="02EAA3B0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single" w:color="E2E2E2" w:sz="6" w:space="7"/>
          <w:right w:val="none" w:color="auto" w:sz="0" w:space="0"/>
        </w:pBdr>
        <w:shd w:val="clear" w:fill="F2F2F2"/>
        <w:ind w:lef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spacing w:val="0"/>
          <w:sz w:val="21"/>
          <w:szCs w:val="21"/>
        </w:rPr>
      </w:pPr>
      <w:r>
        <w:rPr>
          <w:rFonts w:hint="default" w:ascii="Segoe UI" w:hAnsi="Segoe UI" w:eastAsia="Segoe UI" w:cs="Segoe UI"/>
          <w:i w:val="0"/>
          <w:iCs w:val="0"/>
          <w:caps w:val="0"/>
          <w:spacing w:val="0"/>
          <w:kern w:val="0"/>
          <w:sz w:val="21"/>
          <w:szCs w:val="21"/>
          <w:bdr w:val="none" w:color="auto" w:sz="0" w:space="0"/>
          <w:shd w:val="clear" w:fill="F2F2F2"/>
          <w:lang w:val="en-US" w:eastAsia="zh-CN" w:bidi="ar"/>
        </w:rPr>
        <w:t>1.薪资待遇：有竞争力的薪酬体系，条件优秀者一人一议；</w:t>
      </w:r>
      <w:r>
        <w:rPr>
          <w:rFonts w:hint="default" w:ascii="Segoe UI" w:hAnsi="Segoe UI" w:eastAsia="Segoe UI" w:cs="Segoe UI"/>
          <w:i w:val="0"/>
          <w:iCs w:val="0"/>
          <w:caps w:val="0"/>
          <w:spacing w:val="0"/>
          <w:kern w:val="0"/>
          <w:sz w:val="21"/>
          <w:szCs w:val="21"/>
          <w:bdr w:val="none" w:color="auto" w:sz="0" w:space="0"/>
          <w:shd w:val="clear" w:fill="F2F2F2"/>
          <w:lang w:val="en-US" w:eastAsia="zh-CN" w:bidi="ar"/>
        </w:rPr>
        <w:br w:type="textWrapping"/>
      </w:r>
      <w:r>
        <w:rPr>
          <w:rFonts w:hint="default" w:ascii="Segoe UI" w:hAnsi="Segoe UI" w:eastAsia="Segoe UI" w:cs="Segoe UI"/>
          <w:i w:val="0"/>
          <w:iCs w:val="0"/>
          <w:caps w:val="0"/>
          <w:spacing w:val="0"/>
          <w:kern w:val="0"/>
          <w:sz w:val="21"/>
          <w:szCs w:val="21"/>
          <w:bdr w:val="none" w:color="auto" w:sz="0" w:space="0"/>
          <w:shd w:val="clear" w:fill="F2F2F2"/>
          <w:lang w:val="en-US" w:eastAsia="zh-CN" w:bidi="ar"/>
        </w:rPr>
        <w:t>2.福利保障：缴纳五险一金，补充商业保险，外地单身教师提供公寓式住房，餐费补贴，节日福利，生日福利，定期体检，工会文体活动；</w:t>
      </w:r>
      <w:r>
        <w:rPr>
          <w:rFonts w:hint="default" w:ascii="Segoe UI" w:hAnsi="Segoe UI" w:eastAsia="Segoe UI" w:cs="Segoe UI"/>
          <w:i w:val="0"/>
          <w:iCs w:val="0"/>
          <w:caps w:val="0"/>
          <w:spacing w:val="0"/>
          <w:kern w:val="0"/>
          <w:sz w:val="21"/>
          <w:szCs w:val="21"/>
          <w:bdr w:val="none" w:color="auto" w:sz="0" w:space="0"/>
          <w:shd w:val="clear" w:fill="F2F2F2"/>
          <w:lang w:val="en-US" w:eastAsia="zh-CN" w:bidi="ar"/>
        </w:rPr>
        <w:br w:type="textWrapping"/>
      </w:r>
      <w:r>
        <w:rPr>
          <w:rFonts w:hint="default" w:ascii="Segoe UI" w:hAnsi="Segoe UI" w:eastAsia="Segoe UI" w:cs="Segoe UI"/>
          <w:i w:val="0"/>
          <w:iCs w:val="0"/>
          <w:caps w:val="0"/>
          <w:spacing w:val="0"/>
          <w:kern w:val="0"/>
          <w:sz w:val="21"/>
          <w:szCs w:val="21"/>
          <w:bdr w:val="none" w:color="auto" w:sz="0" w:space="0"/>
          <w:shd w:val="clear" w:fill="F2F2F2"/>
          <w:lang w:val="en-US" w:eastAsia="zh-CN" w:bidi="ar"/>
        </w:rPr>
        <w:t>3.带薪休假：教师享受寒暑假，法定节假日，双休日；</w:t>
      </w:r>
      <w:r>
        <w:rPr>
          <w:rFonts w:hint="default" w:ascii="Segoe UI" w:hAnsi="Segoe UI" w:eastAsia="Segoe UI" w:cs="Segoe UI"/>
          <w:i w:val="0"/>
          <w:iCs w:val="0"/>
          <w:caps w:val="0"/>
          <w:spacing w:val="0"/>
          <w:kern w:val="0"/>
          <w:sz w:val="21"/>
          <w:szCs w:val="21"/>
          <w:bdr w:val="none" w:color="auto" w:sz="0" w:space="0"/>
          <w:shd w:val="clear" w:fill="F2F2F2"/>
          <w:lang w:val="en-US" w:eastAsia="zh-CN" w:bidi="ar"/>
        </w:rPr>
        <w:br w:type="textWrapping"/>
      </w:r>
      <w:r>
        <w:rPr>
          <w:rFonts w:hint="default" w:ascii="Segoe UI" w:hAnsi="Segoe UI" w:eastAsia="Segoe UI" w:cs="Segoe UI"/>
          <w:i w:val="0"/>
          <w:iCs w:val="0"/>
          <w:caps w:val="0"/>
          <w:spacing w:val="0"/>
          <w:kern w:val="0"/>
          <w:sz w:val="21"/>
          <w:szCs w:val="21"/>
          <w:bdr w:val="none" w:color="auto" w:sz="0" w:space="0"/>
          <w:shd w:val="clear" w:fill="F2F2F2"/>
          <w:lang w:val="en-US" w:eastAsia="zh-CN" w:bidi="ar"/>
        </w:rPr>
        <w:t>4.晋升发展：提供良好的职业培训发展，以满足教职员工个性化需求，包括教师职称评级、教师职位晋升、区人才引进相关政策、专业学术指导团队等；</w:t>
      </w:r>
      <w:r>
        <w:rPr>
          <w:rFonts w:hint="default" w:ascii="Segoe UI" w:hAnsi="Segoe UI" w:eastAsia="Segoe UI" w:cs="Segoe UI"/>
          <w:i w:val="0"/>
          <w:iCs w:val="0"/>
          <w:caps w:val="0"/>
          <w:spacing w:val="0"/>
          <w:kern w:val="0"/>
          <w:sz w:val="21"/>
          <w:szCs w:val="21"/>
          <w:bdr w:val="none" w:color="auto" w:sz="0" w:space="0"/>
          <w:shd w:val="clear" w:fill="F2F2F2"/>
          <w:lang w:val="en-US" w:eastAsia="zh-CN" w:bidi="ar"/>
        </w:rPr>
        <w:br w:type="textWrapping"/>
      </w:r>
      <w:r>
        <w:rPr>
          <w:rFonts w:hint="default" w:ascii="Segoe UI" w:hAnsi="Segoe UI" w:eastAsia="Segoe UI" w:cs="Segoe UI"/>
          <w:i w:val="0"/>
          <w:iCs w:val="0"/>
          <w:caps w:val="0"/>
          <w:spacing w:val="0"/>
          <w:kern w:val="0"/>
          <w:sz w:val="21"/>
          <w:szCs w:val="21"/>
          <w:bdr w:val="none" w:color="auto" w:sz="0" w:space="0"/>
          <w:shd w:val="clear" w:fill="F2F2F2"/>
          <w:lang w:val="en-US" w:eastAsia="zh-CN" w:bidi="ar"/>
        </w:rPr>
        <w:t>5.子女入学：教师子女享受学费优惠政策；</w:t>
      </w:r>
      <w:r>
        <w:rPr>
          <w:rFonts w:hint="default" w:ascii="Segoe UI" w:hAnsi="Segoe UI" w:eastAsia="Segoe UI" w:cs="Segoe UI"/>
          <w:i w:val="0"/>
          <w:iCs w:val="0"/>
          <w:caps w:val="0"/>
          <w:spacing w:val="0"/>
          <w:kern w:val="0"/>
          <w:sz w:val="21"/>
          <w:szCs w:val="21"/>
          <w:bdr w:val="none" w:color="auto" w:sz="0" w:space="0"/>
          <w:shd w:val="clear" w:fill="F2F2F2"/>
          <w:lang w:val="en-US" w:eastAsia="zh-CN" w:bidi="ar"/>
        </w:rPr>
        <w:br w:type="textWrapping"/>
      </w:r>
      <w:r>
        <w:rPr>
          <w:rFonts w:hint="default" w:ascii="Segoe UI" w:hAnsi="Segoe UI" w:eastAsia="Segoe UI" w:cs="Segoe UI"/>
          <w:i w:val="0"/>
          <w:iCs w:val="0"/>
          <w:caps w:val="0"/>
          <w:spacing w:val="0"/>
          <w:kern w:val="0"/>
          <w:sz w:val="21"/>
          <w:szCs w:val="21"/>
          <w:bdr w:val="none" w:color="auto" w:sz="0" w:space="0"/>
          <w:shd w:val="clear" w:fill="F2F2F2"/>
          <w:lang w:val="en-US" w:eastAsia="zh-CN" w:bidi="ar"/>
        </w:rPr>
        <w:t>6.其他福利：校服定制、图书馆、健身房等。</w:t>
      </w:r>
    </w:p>
    <w:p w14:paraId="57DA724E">
      <w:pPr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PingFangSC-ligh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PingFangSC-Medium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A4101E5"/>
    <w:rsid w:val="0A4101E5"/>
    <w:rsid w:val="13183FE3"/>
    <w:rsid w:val="3F4B1266"/>
    <w:rsid w:val="45B52AE9"/>
    <w:rsid w:val="6187560F"/>
    <w:rsid w:val="63ED60A6"/>
    <w:rsid w:val="6C500A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3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Hyperlink"/>
    <w:basedOn w:val="6"/>
    <w:uiPriority w:val="0"/>
    <w:rPr>
      <w:color w:val="0000FF"/>
      <w:u w:val="single"/>
    </w:rPr>
  </w:style>
  <w:style w:type="character" w:customStyle="1" w:styleId="9">
    <w:name w:val="cf01"/>
    <w:basedOn w:val="6"/>
    <w:uiPriority w:val="0"/>
    <w:rPr>
      <w:rFonts w:ascii="微软雅黑" w:hAnsi="微软雅黑" w:eastAsia="微软雅黑" w:cs="微软雅黑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74</Words>
  <Characters>74</Characters>
  <Lines>0</Lines>
  <Paragraphs>0</Paragraphs>
  <TotalTime>330</TotalTime>
  <ScaleCrop>false</ScaleCrop>
  <LinksUpToDate>false</LinksUpToDate>
  <CharactersWithSpaces>74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2025-09-10T09:22:00Z</dcterms:created>
  <dc:creator>可乐</dc:creator>
  <cp:lastModifiedBy>可乐</cp:lastModifiedBy>
  <dcterms:modified xsi:type="dcterms:W3CDTF">2025-09-18T07:21:56Z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BC24C2A1F0604610A0E7EDB069595A38_13</vt:lpwstr>
  </property>
  <property fmtid="{D5CDD505-2E9C-101B-9397-08002B2CF9AE}" pid="4" name="KSOTemplateDocerSaveRecord">
    <vt:lpwstr>eyJoZGlkIjoiODcyYmFhOGYyNjk2OTc2MTFhZTQwNTg1M2VmODQyNzUiLCJ1c2VySWQiOiIzMTM0NjIxNDYifQ==</vt:lpwstr>
  </property>
</Properties>
</file>