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315E" w:rsidRDefault="0076315E" w:rsidP="0076315E">
      <w:pPr>
        <w:spacing w:line="560" w:lineRule="exact"/>
        <w:ind w:firstLineChars="200" w:firstLine="640"/>
        <w:jc w:val="center"/>
        <w:rPr>
          <w:rFonts w:ascii="黑体" w:eastAsia="黑体" w:hAnsi="仿宋"/>
          <w:color w:val="000000"/>
          <w:sz w:val="32"/>
          <w:szCs w:val="32"/>
        </w:rPr>
      </w:pPr>
      <w:r>
        <w:rPr>
          <w:rFonts w:ascii="黑体" w:eastAsia="黑体" w:hAnsi="仿宋" w:hint="eastAsia"/>
          <w:color w:val="000000"/>
          <w:sz w:val="32"/>
          <w:szCs w:val="32"/>
        </w:rPr>
        <w:t>新疆畜牧科学院面向社会公开招聘一览表</w:t>
      </w:r>
    </w:p>
    <w:tbl>
      <w:tblPr>
        <w:tblpPr w:leftFromText="180" w:rightFromText="180" w:vertAnchor="text" w:horzAnchor="margin" w:tblpY="78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008"/>
        <w:gridCol w:w="2160"/>
        <w:gridCol w:w="1620"/>
        <w:gridCol w:w="720"/>
        <w:gridCol w:w="900"/>
        <w:gridCol w:w="720"/>
        <w:gridCol w:w="900"/>
        <w:gridCol w:w="1800"/>
        <w:gridCol w:w="2520"/>
        <w:gridCol w:w="2340"/>
      </w:tblGrid>
      <w:tr w:rsidR="005F679B" w:rsidTr="006E651D">
        <w:trPr>
          <w:trHeight w:val="458"/>
        </w:trPr>
        <w:tc>
          <w:tcPr>
            <w:tcW w:w="10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679B" w:rsidRPr="00A4499D" w:rsidRDefault="005F679B" w:rsidP="006E651D">
            <w:pPr>
              <w:jc w:val="center"/>
              <w:rPr>
                <w:rFonts w:ascii="黑体" w:eastAsia="黑体" w:hAnsi="黑体"/>
                <w:b/>
                <w:color w:val="000000"/>
                <w:sz w:val="24"/>
              </w:rPr>
            </w:pPr>
            <w:r w:rsidRPr="00A4499D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4"/>
              </w:rPr>
              <w:t>内设机构名称</w:t>
            </w:r>
          </w:p>
        </w:tc>
        <w:tc>
          <w:tcPr>
            <w:tcW w:w="21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679B" w:rsidRPr="00A4499D" w:rsidRDefault="005F679B" w:rsidP="006E651D">
            <w:pPr>
              <w:jc w:val="center"/>
              <w:rPr>
                <w:rFonts w:ascii="黑体" w:eastAsia="黑体" w:hAnsi="黑体"/>
                <w:b/>
                <w:color w:val="000000"/>
                <w:sz w:val="24"/>
              </w:rPr>
            </w:pPr>
            <w:r w:rsidRPr="00A4499D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4"/>
              </w:rPr>
              <w:t>岗位名称</w:t>
            </w:r>
          </w:p>
        </w:tc>
        <w:tc>
          <w:tcPr>
            <w:tcW w:w="16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679B" w:rsidRPr="00A4499D" w:rsidRDefault="005F679B" w:rsidP="006E651D">
            <w:pPr>
              <w:jc w:val="center"/>
              <w:rPr>
                <w:rFonts w:ascii="黑体" w:eastAsia="黑体" w:hAnsi="黑体"/>
                <w:b/>
                <w:color w:val="000000"/>
                <w:sz w:val="24"/>
              </w:rPr>
            </w:pPr>
            <w:r w:rsidRPr="00A4499D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4"/>
              </w:rPr>
              <w:t>岗位类别等级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679B" w:rsidRPr="00A4499D" w:rsidRDefault="005F679B" w:rsidP="006E651D">
            <w:pPr>
              <w:jc w:val="center"/>
              <w:rPr>
                <w:rFonts w:ascii="黑体" w:eastAsia="黑体" w:hAnsi="黑体"/>
                <w:b/>
                <w:color w:val="000000"/>
                <w:sz w:val="24"/>
              </w:rPr>
            </w:pPr>
            <w:r w:rsidRPr="00A4499D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4"/>
              </w:rPr>
              <w:t>岗位名额</w:t>
            </w:r>
          </w:p>
        </w:tc>
        <w:tc>
          <w:tcPr>
            <w:tcW w:w="91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679B" w:rsidRPr="00A4499D" w:rsidRDefault="005F679B" w:rsidP="006E651D">
            <w:pPr>
              <w:jc w:val="center"/>
              <w:rPr>
                <w:rFonts w:ascii="黑体" w:eastAsia="黑体" w:hAnsi="黑体"/>
                <w:b/>
                <w:color w:val="000000"/>
                <w:sz w:val="24"/>
              </w:rPr>
            </w:pPr>
            <w:r w:rsidRPr="00A4499D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4"/>
              </w:rPr>
              <w:t>岗位基本条件</w:t>
            </w:r>
          </w:p>
        </w:tc>
      </w:tr>
      <w:tr w:rsidR="005F679B" w:rsidTr="006E651D">
        <w:trPr>
          <w:trHeight w:val="450"/>
        </w:trPr>
        <w:tc>
          <w:tcPr>
            <w:tcW w:w="10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679B" w:rsidRPr="00A4499D" w:rsidRDefault="005F679B" w:rsidP="006E651D">
            <w:pPr>
              <w:widowControl/>
              <w:jc w:val="left"/>
              <w:rPr>
                <w:rFonts w:ascii="黑体" w:eastAsia="黑体" w:hAnsi="黑体"/>
                <w:b/>
                <w:color w:val="000000"/>
                <w:sz w:val="24"/>
              </w:rPr>
            </w:pPr>
          </w:p>
        </w:tc>
        <w:tc>
          <w:tcPr>
            <w:tcW w:w="21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679B" w:rsidRPr="00A4499D" w:rsidRDefault="005F679B" w:rsidP="006E651D">
            <w:pPr>
              <w:widowControl/>
              <w:jc w:val="left"/>
              <w:rPr>
                <w:rFonts w:ascii="黑体" w:eastAsia="黑体" w:hAnsi="黑体"/>
                <w:b/>
                <w:color w:val="000000"/>
                <w:sz w:val="24"/>
              </w:rPr>
            </w:pPr>
          </w:p>
        </w:tc>
        <w:tc>
          <w:tcPr>
            <w:tcW w:w="1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679B" w:rsidRPr="00A4499D" w:rsidRDefault="005F679B" w:rsidP="006E651D">
            <w:pPr>
              <w:widowControl/>
              <w:jc w:val="left"/>
              <w:rPr>
                <w:rFonts w:ascii="黑体" w:eastAsia="黑体" w:hAnsi="黑体"/>
                <w:b/>
                <w:color w:val="000000"/>
                <w:sz w:val="24"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679B" w:rsidRPr="00A4499D" w:rsidRDefault="005F679B" w:rsidP="006E651D">
            <w:pPr>
              <w:widowControl/>
              <w:jc w:val="left"/>
              <w:rPr>
                <w:rFonts w:ascii="黑体" w:eastAsia="黑体" w:hAnsi="黑体"/>
                <w:b/>
                <w:color w:val="000000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679B" w:rsidRPr="00A4499D" w:rsidRDefault="005F679B" w:rsidP="006E651D">
            <w:pPr>
              <w:jc w:val="center"/>
              <w:rPr>
                <w:rFonts w:ascii="黑体" w:eastAsia="黑体" w:hAnsi="黑体"/>
                <w:b/>
                <w:color w:val="000000"/>
                <w:sz w:val="24"/>
              </w:rPr>
            </w:pPr>
            <w:r w:rsidRPr="00A4499D">
              <w:rPr>
                <w:rFonts w:ascii="黑体" w:eastAsia="黑体" w:hAnsi="黑体" w:hint="eastAsia"/>
                <w:b/>
                <w:color w:val="000000"/>
                <w:sz w:val="24"/>
              </w:rPr>
              <w:t>性别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679B" w:rsidRPr="00A4499D" w:rsidRDefault="005F679B" w:rsidP="006E651D">
            <w:pPr>
              <w:jc w:val="center"/>
              <w:rPr>
                <w:rFonts w:ascii="黑体" w:eastAsia="黑体" w:hAnsi="黑体"/>
                <w:b/>
                <w:color w:val="000000"/>
                <w:sz w:val="24"/>
              </w:rPr>
            </w:pPr>
            <w:r w:rsidRPr="00A4499D">
              <w:rPr>
                <w:rFonts w:ascii="黑体" w:eastAsia="黑体" w:hAnsi="黑体" w:hint="eastAsia"/>
                <w:b/>
                <w:color w:val="000000"/>
                <w:sz w:val="24"/>
              </w:rPr>
              <w:t>族别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679B" w:rsidRPr="00A4499D" w:rsidRDefault="005F679B" w:rsidP="006E651D">
            <w:pPr>
              <w:jc w:val="center"/>
              <w:rPr>
                <w:rFonts w:ascii="黑体" w:eastAsia="黑体" w:hAnsi="黑体"/>
                <w:b/>
                <w:color w:val="000000"/>
                <w:sz w:val="24"/>
              </w:rPr>
            </w:pPr>
            <w:r w:rsidRPr="00A4499D">
              <w:rPr>
                <w:rFonts w:ascii="黑体" w:eastAsia="黑体" w:hAnsi="黑体" w:hint="eastAsia"/>
                <w:b/>
                <w:color w:val="000000"/>
                <w:sz w:val="24"/>
              </w:rPr>
              <w:t>年龄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679B" w:rsidRPr="00A4499D" w:rsidRDefault="005F679B" w:rsidP="006E651D">
            <w:pPr>
              <w:jc w:val="center"/>
              <w:rPr>
                <w:rFonts w:ascii="黑体" w:eastAsia="黑体" w:hAnsi="黑体"/>
                <w:b/>
                <w:color w:val="000000"/>
                <w:sz w:val="24"/>
              </w:rPr>
            </w:pPr>
            <w:r w:rsidRPr="00A4499D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679B" w:rsidRPr="00A4499D" w:rsidRDefault="005F679B" w:rsidP="006E651D">
            <w:pPr>
              <w:jc w:val="center"/>
              <w:rPr>
                <w:rFonts w:ascii="黑体" w:eastAsia="黑体" w:hAnsi="黑体"/>
                <w:b/>
                <w:color w:val="000000"/>
                <w:sz w:val="24"/>
              </w:rPr>
            </w:pPr>
            <w:r w:rsidRPr="00A4499D">
              <w:rPr>
                <w:rFonts w:ascii="黑体" w:eastAsia="黑体" w:hAnsi="黑体" w:hint="eastAsia"/>
                <w:b/>
                <w:color w:val="000000"/>
                <w:sz w:val="24"/>
              </w:rPr>
              <w:t>专业要求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679B" w:rsidRPr="00A4499D" w:rsidRDefault="005F679B" w:rsidP="006E651D">
            <w:pPr>
              <w:jc w:val="center"/>
              <w:rPr>
                <w:rFonts w:ascii="黑体" w:eastAsia="黑体" w:hAnsi="黑体"/>
                <w:b/>
                <w:color w:val="000000"/>
                <w:sz w:val="24"/>
              </w:rPr>
            </w:pPr>
            <w:r w:rsidRPr="00A4499D">
              <w:rPr>
                <w:rFonts w:ascii="黑体" w:eastAsia="黑体" w:hAnsi="黑体" w:hint="eastAsia"/>
                <w:b/>
                <w:color w:val="000000"/>
                <w:sz w:val="24"/>
              </w:rPr>
              <w:t>其他条件</w:t>
            </w:r>
          </w:p>
        </w:tc>
      </w:tr>
      <w:tr w:rsidR="005F679B" w:rsidTr="006E651D">
        <w:trPr>
          <w:trHeight w:val="830"/>
        </w:trPr>
        <w:tc>
          <w:tcPr>
            <w:tcW w:w="10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5F679B" w:rsidRPr="00A4499D" w:rsidRDefault="005F679B" w:rsidP="006E651D">
            <w:pPr>
              <w:spacing w:line="280" w:lineRule="exact"/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A4499D">
              <w:rPr>
                <w:rFonts w:ascii="仿宋" w:eastAsia="仿宋" w:hAnsi="仿宋" w:hint="eastAsia"/>
                <w:color w:val="000000"/>
                <w:szCs w:val="21"/>
              </w:rPr>
              <w:t>兽医所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679B" w:rsidRPr="00A4499D" w:rsidRDefault="005F679B" w:rsidP="006E651D">
            <w:pPr>
              <w:spacing w:line="280" w:lineRule="exact"/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A4499D">
              <w:rPr>
                <w:rFonts w:ascii="仿宋" w:eastAsia="仿宋" w:hAnsi="仿宋" w:hint="eastAsia"/>
                <w:color w:val="000000"/>
                <w:szCs w:val="21"/>
              </w:rPr>
              <w:t>动物疫病研究岗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679B" w:rsidRPr="00A4499D" w:rsidRDefault="005F679B" w:rsidP="006E651D">
            <w:pPr>
              <w:spacing w:line="280" w:lineRule="exact"/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A4499D">
              <w:rPr>
                <w:rFonts w:ascii="仿宋" w:eastAsia="仿宋" w:hAnsi="仿宋" w:hint="eastAsia"/>
                <w:color w:val="000000"/>
                <w:szCs w:val="21"/>
              </w:rPr>
              <w:t>专业技术岗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679B" w:rsidRPr="00A4499D" w:rsidRDefault="005F679B" w:rsidP="006E651D">
            <w:pPr>
              <w:spacing w:line="280" w:lineRule="exact"/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679B" w:rsidRPr="00A4499D" w:rsidRDefault="005F679B" w:rsidP="006E651D">
            <w:pPr>
              <w:spacing w:line="280" w:lineRule="exact"/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A4499D">
              <w:rPr>
                <w:rFonts w:ascii="仿宋" w:eastAsia="仿宋" w:hAnsi="仿宋" w:hint="eastAsia"/>
                <w:color w:val="000000"/>
                <w:szCs w:val="21"/>
              </w:rPr>
              <w:t>不限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679B" w:rsidRPr="00A4499D" w:rsidRDefault="005F679B" w:rsidP="006E651D">
            <w:pPr>
              <w:spacing w:line="280" w:lineRule="exact"/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A4499D">
              <w:rPr>
                <w:rFonts w:ascii="仿宋" w:eastAsia="仿宋" w:hAnsi="仿宋" w:hint="eastAsia"/>
                <w:color w:val="000000"/>
                <w:szCs w:val="21"/>
              </w:rPr>
              <w:t>不限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679B" w:rsidRPr="00A4499D" w:rsidRDefault="005F679B" w:rsidP="006E651D">
            <w:pPr>
              <w:spacing w:line="280" w:lineRule="exact"/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A4499D">
              <w:rPr>
                <w:rFonts w:ascii="仿宋" w:eastAsia="仿宋" w:hAnsi="仿宋" w:hint="eastAsia"/>
                <w:color w:val="000000"/>
                <w:szCs w:val="21"/>
              </w:rPr>
              <w:t>35岁以下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>（含35岁）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679B" w:rsidRPr="00A4499D" w:rsidRDefault="005F679B" w:rsidP="006E651D">
            <w:pPr>
              <w:spacing w:line="280" w:lineRule="exact"/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全日制</w:t>
            </w:r>
            <w:r w:rsidRPr="00A4499D">
              <w:rPr>
                <w:rFonts w:ascii="仿宋" w:eastAsia="仿宋" w:hAnsi="仿宋" w:hint="eastAsia"/>
                <w:color w:val="000000"/>
                <w:szCs w:val="21"/>
              </w:rPr>
              <w:t>硕士及以上（含学位）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679B" w:rsidRPr="00A4499D" w:rsidRDefault="005F679B" w:rsidP="006E651D">
            <w:pPr>
              <w:spacing w:line="280" w:lineRule="exact"/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613C86">
              <w:rPr>
                <w:rFonts w:ascii="仿宋" w:eastAsia="仿宋" w:hAnsi="仿宋" w:hint="eastAsia"/>
                <w:color w:val="000000"/>
                <w:szCs w:val="21"/>
              </w:rPr>
              <w:t>动物医学、兽医、预防兽医学、临床兽医学、基础兽医学、生物化学与分子生物学、微生物学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79B" w:rsidRPr="00A4499D" w:rsidRDefault="005F679B" w:rsidP="006E651D">
            <w:pPr>
              <w:spacing w:line="280" w:lineRule="exact"/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A4499D">
              <w:rPr>
                <w:rFonts w:ascii="仿宋" w:eastAsia="仿宋" w:hAnsi="仿宋" w:hint="eastAsia"/>
                <w:color w:val="000000"/>
                <w:szCs w:val="21"/>
              </w:rPr>
              <w:t>大学英语六级证书。经常出差、从事动物实验,建议男性报名。</w:t>
            </w:r>
          </w:p>
        </w:tc>
      </w:tr>
      <w:tr w:rsidR="005F679B" w:rsidTr="006E651D">
        <w:trPr>
          <w:trHeight w:val="455"/>
        </w:trPr>
        <w:tc>
          <w:tcPr>
            <w:tcW w:w="10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5F679B" w:rsidRPr="00A4499D" w:rsidRDefault="005F679B" w:rsidP="006E651D">
            <w:pPr>
              <w:widowControl/>
              <w:jc w:val="left"/>
              <w:rPr>
                <w:rFonts w:ascii="仿宋" w:eastAsia="仿宋" w:hAnsi="仿宋"/>
                <w:color w:val="000000"/>
                <w:szCs w:val="21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679B" w:rsidRPr="00A4499D" w:rsidRDefault="005F679B" w:rsidP="006E651D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会计岗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679B" w:rsidRPr="00A4499D" w:rsidRDefault="005F679B" w:rsidP="006E651D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专业技术岗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679B" w:rsidRPr="00A4499D" w:rsidRDefault="005F679B" w:rsidP="006E651D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679B" w:rsidRPr="00A4499D" w:rsidRDefault="005F679B" w:rsidP="006E651D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不限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79B" w:rsidRPr="00A4499D" w:rsidRDefault="005F679B" w:rsidP="00205FB7">
            <w:pPr>
              <w:spacing w:beforeLines="50"/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不限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679B" w:rsidRPr="00A4499D" w:rsidRDefault="005F679B" w:rsidP="006E651D">
            <w:pPr>
              <w:spacing w:line="280" w:lineRule="exact"/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A4499D">
              <w:rPr>
                <w:rFonts w:ascii="仿宋" w:eastAsia="仿宋" w:hAnsi="仿宋" w:hint="eastAsia"/>
                <w:color w:val="000000"/>
                <w:szCs w:val="21"/>
              </w:rPr>
              <w:t>35岁以下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>（含35岁）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679B" w:rsidRDefault="005F679B" w:rsidP="006E651D">
            <w:pPr>
              <w:spacing w:line="280" w:lineRule="exact"/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全日制本科及以上（含学位）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679B" w:rsidRPr="00881F7A" w:rsidRDefault="005F679B" w:rsidP="006E651D">
            <w:pPr>
              <w:spacing w:line="280" w:lineRule="exact"/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财会会计、会计学、财务信息管理、会计与审计、金融工程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679B" w:rsidRPr="0014285A" w:rsidRDefault="005F679B" w:rsidP="004A451C">
            <w:pPr>
              <w:spacing w:line="280" w:lineRule="exact"/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必须持有会计从业资格证</w:t>
            </w:r>
            <w:r w:rsidR="004A451C">
              <w:rPr>
                <w:rFonts w:ascii="仿宋" w:eastAsia="仿宋" w:hAnsi="仿宋" w:hint="eastAsia"/>
                <w:color w:val="000000"/>
                <w:szCs w:val="21"/>
              </w:rPr>
              <w:t>。</w:t>
            </w:r>
          </w:p>
        </w:tc>
      </w:tr>
      <w:tr w:rsidR="005F679B" w:rsidTr="006E651D">
        <w:trPr>
          <w:trHeight w:val="455"/>
        </w:trPr>
        <w:tc>
          <w:tcPr>
            <w:tcW w:w="10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5F679B" w:rsidRPr="00A4499D" w:rsidRDefault="005F679B" w:rsidP="006E651D">
            <w:pPr>
              <w:widowControl/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A4499D">
              <w:rPr>
                <w:rFonts w:ascii="仿宋" w:eastAsia="仿宋" w:hAnsi="仿宋"/>
                <w:color w:val="000000"/>
                <w:szCs w:val="21"/>
              </w:rPr>
              <w:t>草业所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679B" w:rsidRPr="00A4499D" w:rsidRDefault="005F679B" w:rsidP="006E651D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A4499D">
              <w:rPr>
                <w:rFonts w:ascii="仿宋" w:eastAsia="仿宋" w:hAnsi="仿宋" w:hint="eastAsia"/>
                <w:color w:val="000000"/>
                <w:szCs w:val="21"/>
              </w:rPr>
              <w:t>优良牧草品种繁育实验研究岗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679B" w:rsidRPr="00A4499D" w:rsidRDefault="005F679B" w:rsidP="006E651D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A4499D">
              <w:rPr>
                <w:rFonts w:ascii="仿宋" w:eastAsia="仿宋" w:hAnsi="仿宋" w:hint="eastAsia"/>
                <w:color w:val="000000"/>
                <w:szCs w:val="21"/>
              </w:rPr>
              <w:t>专业技术岗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679B" w:rsidRPr="00A4499D" w:rsidRDefault="005F679B" w:rsidP="006E651D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A4499D">
              <w:rPr>
                <w:rFonts w:ascii="仿宋" w:eastAsia="仿宋" w:hAnsi="仿宋" w:hint="eastAsia"/>
                <w:color w:val="000000"/>
                <w:szCs w:val="21"/>
              </w:rPr>
              <w:t>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679B" w:rsidRPr="00A4499D" w:rsidRDefault="005F679B" w:rsidP="006E651D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A4499D">
              <w:rPr>
                <w:rFonts w:ascii="仿宋" w:eastAsia="仿宋" w:hAnsi="仿宋" w:hint="eastAsia"/>
                <w:color w:val="000000"/>
                <w:szCs w:val="21"/>
              </w:rPr>
              <w:t>不限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79B" w:rsidRPr="00A4499D" w:rsidRDefault="005F679B" w:rsidP="00205FB7">
            <w:pPr>
              <w:spacing w:beforeLines="150"/>
              <w:rPr>
                <w:rFonts w:ascii="仿宋" w:eastAsia="仿宋" w:hAnsi="仿宋"/>
              </w:rPr>
            </w:pPr>
            <w:r w:rsidRPr="00A4499D">
              <w:rPr>
                <w:rFonts w:ascii="仿宋" w:eastAsia="仿宋" w:hAnsi="仿宋" w:hint="eastAsia"/>
                <w:color w:val="000000"/>
                <w:szCs w:val="21"/>
              </w:rPr>
              <w:t>不限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679B" w:rsidRPr="00A4499D" w:rsidRDefault="005F679B" w:rsidP="006E651D">
            <w:pPr>
              <w:spacing w:line="280" w:lineRule="exact"/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A4499D">
              <w:rPr>
                <w:rFonts w:ascii="仿宋" w:eastAsia="仿宋" w:hAnsi="仿宋" w:hint="eastAsia"/>
                <w:color w:val="000000"/>
                <w:szCs w:val="21"/>
              </w:rPr>
              <w:t>35岁以下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>（含35岁）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679B" w:rsidRPr="00A4499D" w:rsidRDefault="005F679B" w:rsidP="006E651D">
            <w:pPr>
              <w:spacing w:line="280" w:lineRule="exact"/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全日制</w:t>
            </w:r>
            <w:r w:rsidRPr="00A4499D">
              <w:rPr>
                <w:rFonts w:ascii="仿宋" w:eastAsia="仿宋" w:hAnsi="仿宋" w:hint="eastAsia"/>
                <w:color w:val="000000"/>
                <w:szCs w:val="21"/>
              </w:rPr>
              <w:t>硕士及以上（含学位）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679B" w:rsidRPr="00A4499D" w:rsidRDefault="005F679B" w:rsidP="006E651D">
            <w:pPr>
              <w:spacing w:line="280" w:lineRule="exact"/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881F7A">
              <w:rPr>
                <w:rFonts w:ascii="仿宋" w:eastAsia="仿宋" w:hAnsi="仿宋"/>
                <w:color w:val="000000"/>
                <w:szCs w:val="21"/>
              </w:rPr>
              <w:t>地理信息系统、遥感科学与技术、测量工程、大地测量与卫星定位技术、自然地理与</w:t>
            </w:r>
            <w:r w:rsidRPr="00881F7A">
              <w:rPr>
                <w:rFonts w:ascii="仿宋" w:eastAsia="仿宋" w:hAnsi="仿宋" w:hint="eastAsia"/>
                <w:color w:val="000000"/>
                <w:szCs w:val="21"/>
              </w:rPr>
              <w:t>资源</w:t>
            </w:r>
            <w:r w:rsidRPr="00881F7A">
              <w:rPr>
                <w:rFonts w:ascii="仿宋" w:eastAsia="仿宋" w:hAnsi="仿宋"/>
                <w:color w:val="000000"/>
                <w:szCs w:val="21"/>
              </w:rPr>
              <w:t>环境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679B" w:rsidRPr="00A4499D" w:rsidRDefault="005F679B" w:rsidP="006E651D">
            <w:pPr>
              <w:spacing w:line="280" w:lineRule="exact"/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A4499D">
              <w:rPr>
                <w:rFonts w:ascii="仿宋" w:eastAsia="仿宋" w:hAnsi="仿宋" w:hint="eastAsia"/>
                <w:color w:val="000000"/>
                <w:szCs w:val="21"/>
              </w:rPr>
              <w:t>因工作原因需长期蹲点在南北疆工作站，条件艰苦，建议男性报名。</w:t>
            </w:r>
          </w:p>
        </w:tc>
      </w:tr>
      <w:tr w:rsidR="005F679B" w:rsidTr="006E651D">
        <w:trPr>
          <w:trHeight w:val="455"/>
        </w:trPr>
        <w:tc>
          <w:tcPr>
            <w:tcW w:w="10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679B" w:rsidRPr="00A4499D" w:rsidRDefault="005F679B" w:rsidP="006E651D">
            <w:pPr>
              <w:spacing w:line="280" w:lineRule="exact"/>
              <w:jc w:val="center"/>
              <w:rPr>
                <w:rFonts w:ascii="仿宋" w:eastAsia="仿宋" w:hAnsi="仿宋"/>
                <w:color w:val="000000"/>
                <w:szCs w:val="21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679B" w:rsidRPr="00A4499D" w:rsidRDefault="005F679B" w:rsidP="006E651D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A4499D">
              <w:rPr>
                <w:rFonts w:ascii="仿宋" w:eastAsia="仿宋" w:hAnsi="仿宋"/>
                <w:color w:val="000000"/>
                <w:szCs w:val="21"/>
              </w:rPr>
              <w:t>动物生物技术岗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679B" w:rsidRPr="00A4499D" w:rsidRDefault="005F679B" w:rsidP="00205FB7">
            <w:pPr>
              <w:spacing w:beforeLines="100"/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A4499D">
              <w:rPr>
                <w:rFonts w:ascii="仿宋" w:eastAsia="仿宋" w:hAnsi="仿宋"/>
                <w:color w:val="000000"/>
                <w:szCs w:val="21"/>
              </w:rPr>
              <w:t>专业技术岗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679B" w:rsidRPr="00A4499D" w:rsidRDefault="005F679B" w:rsidP="006E651D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A4499D">
              <w:rPr>
                <w:rFonts w:ascii="仿宋" w:eastAsia="仿宋" w:hAnsi="仿宋" w:hint="eastAsia"/>
                <w:color w:val="000000"/>
                <w:szCs w:val="21"/>
              </w:rPr>
              <w:t>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679B" w:rsidRPr="00A4499D" w:rsidRDefault="005F679B" w:rsidP="006E651D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A4499D">
              <w:rPr>
                <w:rFonts w:ascii="仿宋" w:eastAsia="仿宋" w:hAnsi="仿宋"/>
                <w:color w:val="000000"/>
                <w:szCs w:val="21"/>
              </w:rPr>
              <w:t>不限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679B" w:rsidRPr="00A4499D" w:rsidRDefault="005F679B" w:rsidP="006E651D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A4499D">
              <w:rPr>
                <w:rFonts w:ascii="仿宋" w:eastAsia="仿宋" w:hAnsi="仿宋"/>
                <w:color w:val="000000"/>
                <w:szCs w:val="21"/>
              </w:rPr>
              <w:t>不限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679B" w:rsidRPr="00A4499D" w:rsidRDefault="005F679B" w:rsidP="006E651D">
            <w:pPr>
              <w:spacing w:line="280" w:lineRule="exact"/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A4499D">
              <w:rPr>
                <w:rFonts w:ascii="仿宋" w:eastAsia="仿宋" w:hAnsi="仿宋" w:hint="eastAsia"/>
                <w:color w:val="000000"/>
                <w:szCs w:val="21"/>
              </w:rPr>
              <w:t>35岁以下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>（含35岁）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679B" w:rsidRPr="00A4499D" w:rsidRDefault="005F679B" w:rsidP="006E651D">
            <w:pPr>
              <w:spacing w:line="280" w:lineRule="exact"/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全日制</w:t>
            </w:r>
            <w:r w:rsidRPr="00A4499D">
              <w:rPr>
                <w:rFonts w:ascii="仿宋" w:eastAsia="仿宋" w:hAnsi="仿宋" w:hint="eastAsia"/>
                <w:color w:val="000000"/>
                <w:szCs w:val="21"/>
              </w:rPr>
              <w:t>硕士及以上（含学位）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679B" w:rsidRPr="00A4499D" w:rsidRDefault="005F679B" w:rsidP="006E651D">
            <w:pPr>
              <w:spacing w:line="280" w:lineRule="exact"/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A4499D">
              <w:rPr>
                <w:rFonts w:ascii="仿宋" w:eastAsia="仿宋" w:hAnsi="仿宋" w:hint="eastAsia"/>
                <w:color w:val="000000"/>
                <w:szCs w:val="21"/>
              </w:rPr>
              <w:t>生物信息技术、生物信息学、遗传学、动物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>遗传</w:t>
            </w:r>
            <w:r w:rsidRPr="00A4499D">
              <w:rPr>
                <w:rFonts w:ascii="仿宋" w:eastAsia="仿宋" w:hAnsi="仿宋" w:hint="eastAsia"/>
                <w:color w:val="000000"/>
                <w:szCs w:val="21"/>
              </w:rPr>
              <w:t>育种与繁殖、计算机技术与科学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79B" w:rsidRPr="00A4499D" w:rsidRDefault="005F679B" w:rsidP="006E651D">
            <w:pPr>
              <w:spacing w:line="280" w:lineRule="exact"/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A4499D">
              <w:rPr>
                <w:rFonts w:ascii="仿宋" w:eastAsia="仿宋" w:hAnsi="仿宋" w:hint="eastAsia"/>
                <w:color w:val="000000"/>
                <w:szCs w:val="21"/>
              </w:rPr>
              <w:t>因工作原因需长期蹲点在南北疆试验点，条件艰苦，建议男性报名。</w:t>
            </w:r>
          </w:p>
        </w:tc>
      </w:tr>
      <w:tr w:rsidR="005F679B" w:rsidTr="006E651D">
        <w:trPr>
          <w:trHeight w:val="455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679B" w:rsidRPr="00A4499D" w:rsidRDefault="005F679B" w:rsidP="006E651D">
            <w:pPr>
              <w:spacing w:line="280" w:lineRule="exact"/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A4499D">
              <w:rPr>
                <w:rFonts w:ascii="仿宋" w:eastAsia="仿宋" w:hAnsi="仿宋" w:hint="eastAsia"/>
                <w:color w:val="000000"/>
                <w:szCs w:val="21"/>
              </w:rPr>
              <w:t>经信所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679B" w:rsidRPr="00A4499D" w:rsidRDefault="005F679B" w:rsidP="006E651D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A4499D">
              <w:rPr>
                <w:rFonts w:ascii="仿宋" w:eastAsia="仿宋" w:hAnsi="仿宋" w:hint="eastAsia"/>
                <w:color w:val="000000"/>
                <w:szCs w:val="21"/>
              </w:rPr>
              <w:t>畜牧经济岗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679B" w:rsidRPr="00A4499D" w:rsidRDefault="005F679B" w:rsidP="006E651D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A4499D">
              <w:rPr>
                <w:rFonts w:ascii="仿宋" w:eastAsia="仿宋" w:hAnsi="仿宋" w:hint="eastAsia"/>
                <w:color w:val="000000"/>
                <w:szCs w:val="21"/>
              </w:rPr>
              <w:t>专业技术岗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679B" w:rsidRPr="00A4499D" w:rsidRDefault="005F679B" w:rsidP="006E651D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A4499D">
              <w:rPr>
                <w:rFonts w:ascii="仿宋" w:eastAsia="仿宋" w:hAnsi="仿宋" w:hint="eastAsia"/>
                <w:color w:val="000000"/>
                <w:szCs w:val="21"/>
              </w:rPr>
              <w:t>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679B" w:rsidRPr="00A4499D" w:rsidRDefault="005F679B" w:rsidP="006E651D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A4499D">
              <w:rPr>
                <w:rFonts w:ascii="仿宋" w:eastAsia="仿宋" w:hAnsi="仿宋" w:hint="eastAsia"/>
                <w:color w:val="000000"/>
                <w:szCs w:val="21"/>
              </w:rPr>
              <w:t>不限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79B" w:rsidRPr="00A4499D" w:rsidRDefault="005F679B" w:rsidP="00205FB7">
            <w:pPr>
              <w:spacing w:beforeLines="150"/>
              <w:jc w:val="center"/>
              <w:rPr>
                <w:rFonts w:ascii="仿宋" w:eastAsia="仿宋" w:hAnsi="仿宋"/>
              </w:rPr>
            </w:pPr>
            <w:r w:rsidRPr="00A4499D">
              <w:rPr>
                <w:rFonts w:ascii="仿宋" w:eastAsia="仿宋" w:hAnsi="仿宋" w:hint="eastAsia"/>
                <w:color w:val="000000"/>
                <w:szCs w:val="21"/>
              </w:rPr>
              <w:t>不限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679B" w:rsidRPr="00A4499D" w:rsidRDefault="005F679B" w:rsidP="006E651D">
            <w:pPr>
              <w:spacing w:line="280" w:lineRule="exact"/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A4499D">
              <w:rPr>
                <w:rFonts w:ascii="仿宋" w:eastAsia="仿宋" w:hAnsi="仿宋" w:hint="eastAsia"/>
                <w:color w:val="000000"/>
                <w:szCs w:val="21"/>
              </w:rPr>
              <w:t>35岁以下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>（含35岁）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679B" w:rsidRPr="00A4499D" w:rsidRDefault="005F679B" w:rsidP="006E651D">
            <w:pPr>
              <w:spacing w:line="280" w:lineRule="exact"/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全日制</w:t>
            </w:r>
            <w:r w:rsidRPr="00A4499D">
              <w:rPr>
                <w:rFonts w:ascii="仿宋" w:eastAsia="仿宋" w:hAnsi="仿宋" w:hint="eastAsia"/>
                <w:color w:val="000000"/>
                <w:szCs w:val="21"/>
              </w:rPr>
              <w:t>硕士及以上（含学位）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679B" w:rsidRPr="00B779FD" w:rsidRDefault="005F679B" w:rsidP="006E651D">
            <w:pPr>
              <w:spacing w:line="280" w:lineRule="exact"/>
              <w:jc w:val="center"/>
              <w:rPr>
                <w:rFonts w:ascii="仿宋" w:eastAsia="仿宋" w:hAnsi="仿宋"/>
                <w:szCs w:val="21"/>
              </w:rPr>
            </w:pPr>
            <w:r w:rsidRPr="00B779FD">
              <w:rPr>
                <w:rFonts w:ascii="仿宋" w:eastAsia="仿宋" w:hAnsi="仿宋" w:hint="eastAsia"/>
                <w:szCs w:val="21"/>
              </w:rPr>
              <w:t>土地资源管理、农业经济管理、区域经济学、信息管理与信息系统、情报学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79B" w:rsidRPr="00A4499D" w:rsidRDefault="005F679B" w:rsidP="006E651D">
            <w:pPr>
              <w:spacing w:line="280" w:lineRule="exact"/>
              <w:rPr>
                <w:rFonts w:ascii="仿宋" w:eastAsia="仿宋" w:hAnsi="仿宋"/>
                <w:color w:val="000000"/>
                <w:szCs w:val="21"/>
              </w:rPr>
            </w:pPr>
          </w:p>
        </w:tc>
      </w:tr>
      <w:tr w:rsidR="005F679B" w:rsidTr="006E651D">
        <w:trPr>
          <w:trHeight w:val="1254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679B" w:rsidRPr="00A4499D" w:rsidRDefault="005F679B" w:rsidP="006E651D">
            <w:pPr>
              <w:spacing w:line="280" w:lineRule="exact"/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A4499D">
              <w:rPr>
                <w:rFonts w:ascii="仿宋" w:eastAsia="仿宋" w:hAnsi="仿宋" w:hint="eastAsia"/>
                <w:color w:val="000000"/>
                <w:szCs w:val="21"/>
              </w:rPr>
              <w:t>饲料所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679B" w:rsidRPr="00A4499D" w:rsidRDefault="005F679B" w:rsidP="006E651D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A4499D">
              <w:rPr>
                <w:rFonts w:ascii="仿宋" w:eastAsia="仿宋" w:hAnsi="仿宋" w:hint="eastAsia"/>
                <w:color w:val="000000"/>
                <w:szCs w:val="21"/>
              </w:rPr>
              <w:t>动物营养及微生物研究岗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679B" w:rsidRPr="00A4499D" w:rsidRDefault="005F679B" w:rsidP="00205FB7">
            <w:pPr>
              <w:spacing w:beforeLines="100"/>
              <w:jc w:val="center"/>
              <w:rPr>
                <w:rFonts w:ascii="仿宋" w:eastAsia="仿宋" w:hAnsi="仿宋"/>
              </w:rPr>
            </w:pPr>
            <w:r w:rsidRPr="00A4499D">
              <w:rPr>
                <w:rFonts w:ascii="仿宋" w:eastAsia="仿宋" w:hAnsi="仿宋" w:hint="eastAsia"/>
                <w:color w:val="000000"/>
                <w:szCs w:val="21"/>
              </w:rPr>
              <w:t>专业技术岗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679B" w:rsidRPr="00A4499D" w:rsidRDefault="005F679B" w:rsidP="006E651D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A4499D">
              <w:rPr>
                <w:rFonts w:ascii="仿宋" w:eastAsia="仿宋" w:hAnsi="仿宋" w:hint="eastAsia"/>
                <w:color w:val="000000"/>
                <w:szCs w:val="21"/>
              </w:rPr>
              <w:t>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679B" w:rsidRPr="00A4499D" w:rsidRDefault="005F679B" w:rsidP="006E651D">
            <w:pPr>
              <w:jc w:val="center"/>
              <w:rPr>
                <w:rFonts w:ascii="仿宋" w:eastAsia="仿宋" w:hAnsi="仿宋"/>
              </w:rPr>
            </w:pPr>
            <w:r w:rsidRPr="00A4499D">
              <w:rPr>
                <w:rFonts w:ascii="仿宋" w:eastAsia="仿宋" w:hAnsi="仿宋" w:hint="eastAsia"/>
                <w:color w:val="000000"/>
                <w:szCs w:val="21"/>
              </w:rPr>
              <w:t>不限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679B" w:rsidRPr="00A4499D" w:rsidRDefault="005F679B" w:rsidP="006E651D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A4499D">
              <w:rPr>
                <w:rFonts w:ascii="仿宋" w:eastAsia="仿宋" w:hAnsi="仿宋" w:hint="eastAsia"/>
                <w:color w:val="000000"/>
                <w:szCs w:val="21"/>
              </w:rPr>
              <w:t>不限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679B" w:rsidRPr="00A4499D" w:rsidRDefault="005F679B" w:rsidP="006E651D">
            <w:pPr>
              <w:spacing w:line="280" w:lineRule="exact"/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A4499D">
              <w:rPr>
                <w:rFonts w:ascii="仿宋" w:eastAsia="仿宋" w:hAnsi="仿宋" w:hint="eastAsia"/>
                <w:color w:val="000000"/>
                <w:szCs w:val="21"/>
              </w:rPr>
              <w:t>35岁以下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>（含35岁）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679B" w:rsidRPr="00A4499D" w:rsidRDefault="005F679B" w:rsidP="006E651D">
            <w:pPr>
              <w:spacing w:line="280" w:lineRule="exact"/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全日制</w:t>
            </w:r>
            <w:r w:rsidRPr="00A4499D">
              <w:rPr>
                <w:rFonts w:ascii="仿宋" w:eastAsia="仿宋" w:hAnsi="仿宋" w:hint="eastAsia"/>
                <w:color w:val="000000"/>
                <w:szCs w:val="21"/>
              </w:rPr>
              <w:t>硕士及以上（含学位）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679B" w:rsidRPr="004A0E99" w:rsidRDefault="005F679B" w:rsidP="006E651D">
            <w:pPr>
              <w:spacing w:line="280" w:lineRule="exact"/>
              <w:jc w:val="center"/>
              <w:rPr>
                <w:rFonts w:ascii="仿宋" w:eastAsia="仿宋" w:hAnsi="仿宋"/>
                <w:szCs w:val="21"/>
              </w:rPr>
            </w:pPr>
            <w:r w:rsidRPr="004A0E99">
              <w:rPr>
                <w:rFonts w:ascii="仿宋" w:eastAsia="仿宋" w:hAnsi="仿宋"/>
                <w:szCs w:val="21"/>
              </w:rPr>
              <w:t>动物营养学</w:t>
            </w:r>
            <w:r w:rsidRPr="004A0E99">
              <w:rPr>
                <w:rFonts w:ascii="仿宋" w:eastAsia="仿宋" w:hAnsi="仿宋" w:hint="eastAsia"/>
                <w:szCs w:val="21"/>
              </w:rPr>
              <w:t>、</w:t>
            </w:r>
            <w:r w:rsidRPr="004A0E99">
              <w:rPr>
                <w:rFonts w:ascii="仿宋" w:eastAsia="仿宋" w:hAnsi="仿宋"/>
                <w:szCs w:val="21"/>
              </w:rPr>
              <w:t>动物营养与饲料加工</w:t>
            </w:r>
            <w:r w:rsidRPr="004A0E99">
              <w:rPr>
                <w:rFonts w:ascii="仿宋" w:eastAsia="仿宋" w:hAnsi="仿宋" w:hint="eastAsia"/>
                <w:szCs w:val="21"/>
              </w:rPr>
              <w:t>、</w:t>
            </w:r>
            <w:r w:rsidRPr="004A0E99">
              <w:rPr>
                <w:rFonts w:ascii="仿宋" w:eastAsia="仿宋" w:hAnsi="仿宋"/>
                <w:szCs w:val="21"/>
              </w:rPr>
              <w:t>动物营养与饲料科学</w:t>
            </w:r>
            <w:r w:rsidRPr="004A0E99">
              <w:rPr>
                <w:rFonts w:ascii="仿宋" w:eastAsia="仿宋" w:hAnsi="仿宋" w:hint="eastAsia"/>
                <w:szCs w:val="21"/>
              </w:rPr>
              <w:t>、</w:t>
            </w:r>
            <w:r w:rsidRPr="004A0E99">
              <w:rPr>
                <w:rFonts w:ascii="仿宋" w:eastAsia="仿宋" w:hAnsi="仿宋"/>
                <w:szCs w:val="21"/>
              </w:rPr>
              <w:t>饲料与动物营养</w:t>
            </w:r>
            <w:r w:rsidRPr="004A0E99">
              <w:rPr>
                <w:rFonts w:ascii="仿宋" w:eastAsia="仿宋" w:hAnsi="仿宋" w:hint="eastAsia"/>
                <w:szCs w:val="21"/>
              </w:rPr>
              <w:t>、</w:t>
            </w:r>
            <w:r w:rsidRPr="004A0E99">
              <w:rPr>
                <w:rFonts w:ascii="仿宋" w:eastAsia="仿宋" w:hAnsi="仿宋"/>
                <w:szCs w:val="21"/>
              </w:rPr>
              <w:t>动物营养与免疫调控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679B" w:rsidRPr="00A4499D" w:rsidRDefault="005F679B" w:rsidP="006E651D">
            <w:pPr>
              <w:spacing w:line="280" w:lineRule="exact"/>
              <w:jc w:val="center"/>
              <w:rPr>
                <w:rFonts w:ascii="仿宋" w:eastAsia="仿宋" w:hAnsi="仿宋"/>
              </w:rPr>
            </w:pPr>
            <w:r w:rsidRPr="00A4499D">
              <w:rPr>
                <w:rFonts w:ascii="仿宋" w:eastAsia="仿宋" w:hAnsi="仿宋" w:hint="eastAsia"/>
                <w:color w:val="000000"/>
                <w:szCs w:val="21"/>
              </w:rPr>
              <w:t>因工作原因需长期蹲点在南北疆试验点，条件艰苦，建议男性报名。</w:t>
            </w:r>
          </w:p>
        </w:tc>
      </w:tr>
    </w:tbl>
    <w:p w:rsidR="0046698A" w:rsidRPr="005F679B" w:rsidRDefault="0046698A" w:rsidP="00C42D7D"/>
    <w:sectPr w:rsidR="0046698A" w:rsidRPr="005F679B" w:rsidSect="0076315E">
      <w:pgSz w:w="16838" w:h="11906" w:orient="landscape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16AEE" w:rsidRDefault="00216AEE" w:rsidP="0076315E">
      <w:r>
        <w:separator/>
      </w:r>
    </w:p>
  </w:endnote>
  <w:endnote w:type="continuationSeparator" w:id="1">
    <w:p w:rsidR="00216AEE" w:rsidRDefault="00216AEE" w:rsidP="0076315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16AEE" w:rsidRDefault="00216AEE" w:rsidP="0076315E">
      <w:r>
        <w:separator/>
      </w:r>
    </w:p>
  </w:footnote>
  <w:footnote w:type="continuationSeparator" w:id="1">
    <w:p w:rsidR="00216AEE" w:rsidRDefault="00216AEE" w:rsidP="0076315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6315E"/>
    <w:rsid w:val="0003512D"/>
    <w:rsid w:val="000B5237"/>
    <w:rsid w:val="000B6263"/>
    <w:rsid w:val="00195FB2"/>
    <w:rsid w:val="00205FB7"/>
    <w:rsid w:val="00216AEE"/>
    <w:rsid w:val="00240EDE"/>
    <w:rsid w:val="003044B4"/>
    <w:rsid w:val="003C7CBD"/>
    <w:rsid w:val="00412BB2"/>
    <w:rsid w:val="004138F5"/>
    <w:rsid w:val="0046698A"/>
    <w:rsid w:val="004A451C"/>
    <w:rsid w:val="005A757C"/>
    <w:rsid w:val="005F679B"/>
    <w:rsid w:val="00600330"/>
    <w:rsid w:val="00651F2E"/>
    <w:rsid w:val="006B4C36"/>
    <w:rsid w:val="00747657"/>
    <w:rsid w:val="0076315E"/>
    <w:rsid w:val="008F4A9F"/>
    <w:rsid w:val="009317E9"/>
    <w:rsid w:val="00967BFD"/>
    <w:rsid w:val="009E7DE4"/>
    <w:rsid w:val="00A96B5D"/>
    <w:rsid w:val="00BC6739"/>
    <w:rsid w:val="00C02059"/>
    <w:rsid w:val="00C10128"/>
    <w:rsid w:val="00C20A8C"/>
    <w:rsid w:val="00C42D7D"/>
    <w:rsid w:val="00D1563A"/>
    <w:rsid w:val="00DC7186"/>
    <w:rsid w:val="00DD6635"/>
    <w:rsid w:val="00ED601F"/>
    <w:rsid w:val="00FA0018"/>
    <w:rsid w:val="00FE51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315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631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6315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6315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6315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237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438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610</TotalTime>
  <Pages>1</Pages>
  <Words>112</Words>
  <Characters>644</Characters>
  <Application>Microsoft Office Word</Application>
  <DocSecurity>0</DocSecurity>
  <Lines>5</Lines>
  <Paragraphs>1</Paragraphs>
  <ScaleCrop>false</ScaleCrop>
  <Company/>
  <LinksUpToDate>false</LinksUpToDate>
  <CharactersWithSpaces>755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Windows 用户</cp:lastModifiedBy>
  <cp:revision>13</cp:revision>
  <dcterms:created xsi:type="dcterms:W3CDTF">2016-06-12T03:23:00Z</dcterms:created>
  <dcterms:modified xsi:type="dcterms:W3CDTF">2016-09-18T08:47:00Z</dcterms:modified>
</cp:coreProperties>
</file>