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附件1</w:t>
      </w:r>
    </w:p>
    <w:p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方正小标宋简体" w:eastAsia="方正小标宋简体"/>
          <w:b/>
          <w:sz w:val="32"/>
          <w:szCs w:val="32"/>
        </w:rPr>
        <w:t>中共宜昌市委宜昌市人民政府接待办公室</w:t>
      </w:r>
      <w:r>
        <w:rPr>
          <w:rFonts w:ascii="方正小标宋简体" w:eastAsia="方正小标宋简体"/>
          <w:b/>
          <w:sz w:val="32"/>
          <w:szCs w:val="32"/>
        </w:rPr>
        <w:t>2016</w:t>
      </w:r>
      <w:r>
        <w:rPr>
          <w:rFonts w:hint="eastAsia" w:ascii="方正小标宋简体" w:eastAsia="方正小标宋简体"/>
          <w:b/>
          <w:sz w:val="32"/>
          <w:szCs w:val="32"/>
        </w:rPr>
        <w:t>年公开招聘机关工勤人员（司机）岗位及职数表</w:t>
      </w:r>
    </w:p>
    <w:p>
      <w:pPr>
        <w:spacing w:line="180" w:lineRule="exact"/>
      </w:pPr>
    </w:p>
    <w:tbl>
      <w:tblPr>
        <w:tblStyle w:val="5"/>
        <w:tblW w:w="1459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888"/>
        <w:gridCol w:w="747"/>
        <w:gridCol w:w="1422"/>
        <w:gridCol w:w="2299"/>
        <w:gridCol w:w="1800"/>
        <w:gridCol w:w="2261"/>
        <w:gridCol w:w="25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单  位</w:t>
            </w:r>
          </w:p>
        </w:tc>
        <w:tc>
          <w:tcPr>
            <w:tcW w:w="1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岗位名称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招聘人数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年龄</w:t>
            </w:r>
          </w:p>
        </w:tc>
        <w:tc>
          <w:tcPr>
            <w:tcW w:w="2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学历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2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其它条件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报名咨询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1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市委接待办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司机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1976年1月1日及以后出生</w:t>
            </w:r>
          </w:p>
        </w:tc>
        <w:tc>
          <w:tcPr>
            <w:tcW w:w="2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高中（中专或中职）及以上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不限</w:t>
            </w:r>
          </w:p>
        </w:tc>
        <w:tc>
          <w:tcPr>
            <w:tcW w:w="2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持有A1驾驶证；具有10年及以上驾驶经历。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0717-6252385</w:t>
            </w:r>
          </w:p>
        </w:tc>
      </w:tr>
    </w:tbl>
    <w:p>
      <w:pPr>
        <w:rPr>
          <w:rFonts w:hint="eastAsia" w:ascii="仿宋_GB2312" w:hAnsi="宋体" w:eastAsia="仿宋_GB2312" w:cs="仿宋_GB2312"/>
          <w:sz w:val="3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8326F"/>
    <w:rsid w:val="460832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2016-11-02T02:22:00Z</dcterms:created>
  <dc:creator>Administrator</dc:creator>
  <cp:lastModifiedBy>Administrator</cp:lastModifiedBy>
  <dcterms:modified xsi:type="dcterms:W3CDTF">2016-11-02T02:22:55Z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