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7E1" w:rsidRPr="00C177E1" w:rsidRDefault="00C177E1" w:rsidP="00C177E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96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25"/>
        <w:gridCol w:w="555"/>
        <w:gridCol w:w="795"/>
        <w:gridCol w:w="825"/>
        <w:gridCol w:w="705"/>
        <w:gridCol w:w="750"/>
        <w:gridCol w:w="1170"/>
        <w:gridCol w:w="1860"/>
        <w:gridCol w:w="2175"/>
      </w:tblGrid>
      <w:tr w:rsidR="00C177E1" w:rsidRPr="00C177E1" w:rsidTr="00C177E1">
        <w:trPr>
          <w:tblCellSpacing w:w="0" w:type="dxa"/>
        </w:trPr>
        <w:tc>
          <w:tcPr>
            <w:tcW w:w="1380" w:type="dxa"/>
            <w:gridSpan w:val="2"/>
            <w:vMerge w:val="restart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95" w:type="dxa"/>
            <w:vMerge w:val="restart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招聘</w:t>
            </w: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5310" w:type="dxa"/>
            <w:gridSpan w:val="5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所需资格条件</w:t>
            </w:r>
          </w:p>
        </w:tc>
        <w:tc>
          <w:tcPr>
            <w:tcW w:w="2175" w:type="dxa"/>
            <w:vMerge w:val="restart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C177E1" w:rsidRPr="00C177E1" w:rsidTr="00C177E1">
        <w:trPr>
          <w:tblCellSpacing w:w="0" w:type="dxa"/>
        </w:trPr>
        <w:tc>
          <w:tcPr>
            <w:tcW w:w="0" w:type="auto"/>
            <w:gridSpan w:val="2"/>
            <w:vMerge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C177E1" w:rsidRPr="00C177E1" w:rsidTr="00C177E1">
        <w:trPr>
          <w:tblCellSpacing w:w="0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信息录入</w:t>
            </w:r>
          </w:p>
        </w:tc>
        <w:tc>
          <w:tcPr>
            <w:tcW w:w="79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35周岁 以下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7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有医学相关知识或计算机信息录入经验者优先</w:t>
            </w:r>
          </w:p>
        </w:tc>
      </w:tr>
      <w:tr w:rsidR="00C177E1" w:rsidRPr="00C177E1" w:rsidTr="00C177E1">
        <w:trPr>
          <w:tblCellSpacing w:w="0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口腔颌面外科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医生</w:t>
            </w:r>
          </w:p>
        </w:tc>
        <w:tc>
          <w:tcPr>
            <w:tcW w:w="79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30周岁 以下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17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取得医师执业资格证者优先</w:t>
            </w:r>
          </w:p>
        </w:tc>
      </w:tr>
      <w:tr w:rsidR="00C177E1" w:rsidRPr="00C177E1" w:rsidTr="00C177E1">
        <w:trPr>
          <w:tblCellSpacing w:w="0" w:type="dxa"/>
        </w:trPr>
        <w:tc>
          <w:tcPr>
            <w:tcW w:w="825" w:type="dxa"/>
            <w:vMerge w:val="restart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服务中心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导诊分诊</w:t>
            </w:r>
          </w:p>
        </w:tc>
        <w:tc>
          <w:tcPr>
            <w:tcW w:w="79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30周岁 以下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中专及以上学历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医学相关专业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五官端正、身体健康</w:t>
            </w:r>
          </w:p>
        </w:tc>
        <w:tc>
          <w:tcPr>
            <w:tcW w:w="217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C177E1" w:rsidRPr="00C177E1" w:rsidTr="00C177E1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导诊</w:t>
            </w:r>
          </w:p>
        </w:tc>
        <w:tc>
          <w:tcPr>
            <w:tcW w:w="79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30周岁 以下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护理（学）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身高158-165cm、五官端正、形象佳、普通话标准</w:t>
            </w:r>
          </w:p>
        </w:tc>
        <w:tc>
          <w:tcPr>
            <w:tcW w:w="217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会闽南语者优先</w:t>
            </w:r>
          </w:p>
        </w:tc>
      </w:tr>
      <w:tr w:rsidR="00C177E1" w:rsidRPr="00C177E1" w:rsidTr="00C177E1">
        <w:trPr>
          <w:tblCellSpacing w:w="0" w:type="dxa"/>
        </w:trPr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保卫科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保安</w:t>
            </w:r>
          </w:p>
        </w:tc>
        <w:tc>
          <w:tcPr>
            <w:tcW w:w="79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45周岁以下</w:t>
            </w:r>
          </w:p>
        </w:tc>
        <w:tc>
          <w:tcPr>
            <w:tcW w:w="70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75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初中及以上学历</w:t>
            </w:r>
          </w:p>
        </w:tc>
        <w:tc>
          <w:tcPr>
            <w:tcW w:w="117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center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860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无不良记录</w:t>
            </w:r>
          </w:p>
        </w:tc>
        <w:tc>
          <w:tcPr>
            <w:tcW w:w="2175" w:type="dxa"/>
            <w:shd w:val="clear" w:color="auto" w:fill="FFFFFF"/>
            <w:vAlign w:val="center"/>
            <w:hideMark/>
          </w:tcPr>
          <w:p w:rsidR="00C177E1" w:rsidRPr="00C177E1" w:rsidRDefault="00C177E1" w:rsidP="00C177E1">
            <w:pPr>
              <w:widowControl/>
              <w:spacing w:line="378" w:lineRule="atLeast"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C177E1">
              <w:rPr>
                <w:rFonts w:ascii="仿宋" w:eastAsia="仿宋" w:hAnsi="仿宋" w:cs="Arial" w:hint="eastAsia"/>
                <w:color w:val="000000"/>
                <w:kern w:val="0"/>
                <w:sz w:val="24"/>
                <w:szCs w:val="24"/>
              </w:rPr>
              <w:t>退伍军人优先</w:t>
            </w:r>
          </w:p>
        </w:tc>
      </w:tr>
    </w:tbl>
    <w:p w:rsidR="00C177E1" w:rsidRPr="00C177E1" w:rsidRDefault="00C177E1" w:rsidP="00C177E1">
      <w:pPr>
        <w:widowControl/>
        <w:shd w:val="clear" w:color="auto" w:fill="FFFFFF"/>
        <w:spacing w:line="378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  <w:r w:rsidRPr="00C177E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8C5524" w:rsidRDefault="005A61A3"/>
    <w:sectPr w:rsidR="008C5524" w:rsidSect="00C177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61A3" w:rsidRDefault="005A61A3" w:rsidP="00C177E1">
      <w:r>
        <w:separator/>
      </w:r>
    </w:p>
  </w:endnote>
  <w:endnote w:type="continuationSeparator" w:id="0">
    <w:p w:rsidR="005A61A3" w:rsidRDefault="005A61A3" w:rsidP="00C17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61A3" w:rsidRDefault="005A61A3" w:rsidP="00C177E1">
      <w:r>
        <w:separator/>
      </w:r>
    </w:p>
  </w:footnote>
  <w:footnote w:type="continuationSeparator" w:id="0">
    <w:p w:rsidR="005A61A3" w:rsidRDefault="005A61A3" w:rsidP="00C17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77E1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1A3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177E1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2AE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7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7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7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77E1"/>
    <w:rPr>
      <w:sz w:val="18"/>
      <w:szCs w:val="18"/>
    </w:rPr>
  </w:style>
  <w:style w:type="paragraph" w:styleId="a5">
    <w:name w:val="Normal (Web)"/>
    <w:basedOn w:val="a"/>
    <w:uiPriority w:val="99"/>
    <w:unhideWhenUsed/>
    <w:rsid w:val="00C177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2017-04-20T13:48:00Z</dcterms:created>
  <dcterms:modified xsi:type="dcterms:W3CDTF">2017-04-20T13:48:00Z</dcterms:modified>
</cp:coreProperties>
</file>