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Times New Roman" w:hAnsi="Times New Roman" w:eastAsia="方正黑体简体" w:cs="方正黑体简体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sz w:val="32"/>
          <w:szCs w:val="32"/>
        </w:rPr>
        <w:t>附件2：</w:t>
      </w:r>
    </w:p>
    <w:p>
      <w:pPr>
        <w:spacing w:line="579" w:lineRule="exact"/>
        <w:jc w:val="center"/>
        <w:rPr>
          <w:rFonts w:hint="eastAsia" w:ascii="Times New Roman" w:hAnsi="Times New Roman" w:eastAsia="方正小标宋简体" w:cs="方正小标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昭通市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eastAsia="zh-CN"/>
        </w:rPr>
        <w:t>金融发展研究中心2022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年事业单位公开招聘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eastAsia="zh-CN"/>
        </w:rPr>
        <w:t>优秀</w:t>
      </w:r>
    </w:p>
    <w:p>
      <w:pPr>
        <w:spacing w:line="579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紧缺专业</w:t>
      </w:r>
      <w:r>
        <w:rPr>
          <w:rFonts w:hint="eastAsia" w:eastAsia="方正小标宋简体" w:cs="方正小标宋简体"/>
          <w:sz w:val="32"/>
          <w:szCs w:val="32"/>
          <w:lang w:eastAsia="zh-CN"/>
        </w:rPr>
        <w:t>技术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 w:val="32"/>
          <w:szCs w:val="32"/>
        </w:rPr>
        <w:t>人才报名登记表</w:t>
      </w: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288"/>
        <w:gridCol w:w="338"/>
        <w:gridCol w:w="870"/>
        <w:gridCol w:w="1892"/>
        <w:gridCol w:w="60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9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3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7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9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7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7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391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所学专业主要课程</w:t>
            </w:r>
          </w:p>
        </w:tc>
        <w:tc>
          <w:tcPr>
            <w:tcW w:w="394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92" w:type="dxa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02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7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202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3100" w:type="dxa"/>
            <w:gridSpan w:val="3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02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大学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考生（签名）：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4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8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91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47AEB"/>
    <w:rsid w:val="2CED2B1D"/>
    <w:rsid w:val="383A5808"/>
    <w:rsid w:val="39FF49AD"/>
    <w:rsid w:val="3E647AEB"/>
    <w:rsid w:val="619A6565"/>
    <w:rsid w:val="65994C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/>
      <w:spacing w:line="360" w:lineRule="auto"/>
      <w:jc w:val="left"/>
      <w:outlineLvl w:val="0"/>
    </w:pPr>
    <w:rPr>
      <w:rFonts w:ascii="宋体" w:hAnsi="宋体" w:eastAsia="宋体" w:cs="宋体"/>
      <w:kern w:val="36"/>
      <w:sz w:val="36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2022-02-14T02:40:00Z</dcterms:created>
  <dc:creator>Administrator</dc:creator>
  <cp:lastModifiedBy>Administrator</cp:lastModifiedBy>
  <dcterms:modified xsi:type="dcterms:W3CDTF">2022-03-02T08:56:59Z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