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eastAsia" w:ascii="黑体" w:hAnsi="黑体" w:eastAsia="黑体" w:cs="黑体"/>
          <w:color w:val="000000" w:themeColor="text1"/>
          <w:sz w:val="44"/>
          <w:szCs w:val="44"/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:lang w:eastAsia="zh-CN"/>
        </w:rPr>
        <w:t>全国</w:t>
      </w:r>
      <w:r>
        <w:rPr>
          <w:rFonts w:hint="eastAsia" w:ascii="黑体" w:hAnsi="黑体" w:eastAsia="黑体" w:cs="黑体"/>
          <w:color w:val="000000" w:themeColor="text1"/>
          <w:sz w:val="44"/>
          <w:szCs w:val="44"/>
          <w:lang w:val="en-US" w:eastAsia="zh-CN"/>
        </w:rPr>
        <w:t>36所高校</w:t>
      </w:r>
      <w:r>
        <w:rPr>
          <w:rFonts w:hint="eastAsia" w:ascii="黑体" w:hAnsi="黑体" w:eastAsia="黑体" w:cs="黑体"/>
          <w:color w:val="000000" w:themeColor="text1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  <w:t>　　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eastAsia" w:ascii="黑体" w:hAnsi="黑体" w:eastAsia="黑体" w:cs="黑体"/>
          <w:color w:val="000000" w:themeColor="text1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:lang w:eastAsia="zh-CN"/>
        </w:rPr>
        <w:t>“双一流”建设高校名单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北京大学、中国人民大学、清华大学、北京交通大学、北京工业大学、北京航空航天大学、北京理工大学、北京科技大学、北京化工大学、北京邮电大学、中国农业大学、北京林业大学、北京协和医学院、北京中医药大学、北京师范大学、首都师范大学、北京外国语大学、中国传媒大学、中央财经大学、对外经济贸易大学、外交学院、中国人民公安大学、北京体育大学、中央音乐学院、中国音乐学院、中央美术学院、中央戏剧学院、中央民族大学、中国政法大学、南开大学、天津大学、天津工业大学、天津医科大学、天津中医药大学、华北电力大学、河北工业大学、山西大学、太原理工大学、内蒙古大学、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上海海洋大学、上海中医药大学、华东师范大学、上海外国语大学、上海财经大学、上海体育学院、上海音乐学院、上海大学、南京大学、苏州大学、东南大学、南京航空航天大学、南京理工大学、中国矿业大学、南京邮电大学、河海大学、江南大学、南京林业大学、南京信息工程大学、南京农业大学、南京医科大学、南京中医药大学、中国药科大学、南京师范大学、浙江大学、中国美术学院、安徽大学、中国科学技术大学、合肥工业大学、厦门大学、福州大学、南昌大学、山东大学、中国海洋大学、中国石油大学（华东）、郑州大学、河南大学、武汉大学、华中科技大学、中国地质大学（武汉）、武汉理工大学、华中农业大学、华中师范大学、中南财经政法大学、湘潭大学、湖南大学、中南大学、湖南师范大学、中山大学、暨南大学、华南理工大学、华南农业大学、广州医科大学、广州中医药大学、华南师范大学、海南大学、广西大学、四川大学、重庆大学、西南交通大学、电子科技大学、西南石油大学、成都理工大学、四川农业大学、成都中医药大学、西南大学、西南财经大学、贵州大学、云南大学、西藏大学、西北大学、西安交通大学、西北工业大学、西安电子科技大学、长安大学、西北农林科技大学、陕西师范大学、兰州大学、青海大学、宁夏大学、新疆大学、石河子大学、中国矿业大学（北京）、中国石油大学（北京）、中国地质大学（北京）、宁波大学、南方科技大学、上海科技大学、中国科学院大学、国防科技大学、海军军医大学、空军军医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eastAsia" w:ascii="黑体" w:hAnsi="黑体" w:eastAsia="黑体" w:cs="黑体"/>
          <w:color w:val="000000" w:themeColor="text1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:lang w:eastAsia="zh-CN"/>
        </w:rPr>
        <w:t>ARWU、THE、QS世界大学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center"/>
        <w:rPr>
          <w:rFonts w:hint="eastAsia" w:ascii="黑体" w:hAnsi="黑体" w:eastAsia="黑体" w:cs="黑体"/>
          <w:color w:val="000000" w:themeColor="text1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:lang w:eastAsia="zh-CN"/>
        </w:rPr>
        <w:t>排名前100名国(境)外高校名单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520" w:firstLineChars="11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（共1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所）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美国4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所：埃默里大学、北卡罗来纳大学教堂山分校、宾夕法尼亚大学、宾州州立大学（主校区）、波士顿大学、布朗大学、德克萨斯大学奥斯汀分校、德克萨斯大学安德森癌症中心、德克萨斯大学西南医学中心、杜克大学、达特茅斯学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俄亥俄州立大学（主校区）、范德堡大学、佛罗里达大学、哥伦比亚大学、哈佛大学、华盛顿大学、圣路易斯华盛顿大学、加州大学欧文分校、加州大学圣塔芭芭拉分校、加州大学伯克利分校、加州大学戴维斯分校、加州大学洛杉矶分校、加州大学圣地亚哥分校、加州大学旧金山分校、加州理工学院、卡内基梅隆大学、康奈尔大学、科罗拉多大学波尔得分校、莱斯大学、洛克菲勒大学、麻省理工学院、马里兰大学帕克校区、密歇根大学、明尼苏达大学、南加州大学、纽约大学、匹兹堡大学、普林斯顿大学、斯坦福大学、威斯康星大学麦迪逊分校、西北大学、耶鲁大学、伊利诺伊大学厄巴纳香槟分校、约翰斯·霍普金斯大学、芝加哥大学、佐治亚理工学院、普渡大学西拉法叶分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英国17所：爱丁堡大学、伯明翰大学、布里斯托大学、帝国理工学院、杜伦大学、格拉斯哥大学、华威大学、剑桥大学、伦敦大学学院、伦敦国王学院、伦敦政治经济学院、曼彻斯特大学、牛津大学、圣安德鲁斯大学、谢菲尔德大学、利兹大学、南安普顿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德国8所：柏林洪堡大学、波恩大学、图宾根大学、海德堡大学、慕尼黑大学、慕尼黑工业大学、柏林夏里特医科大学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、柏林自由大学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澳大利亚7所：澳大利亚国立大学、昆士兰大学、莫纳什大学、墨尔本大学、西澳大学、悉尼大学、新南威尔士大学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法国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所：巴黎大学、巴黎第四大学（索邦大学）、巴黎萨克雷大学、巴黎文理研究大学（巴黎科学艺术人文大学）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荷兰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所：阿姆斯特丹大学、代尔夫特理工大学、格罗宁根大学、莱顿大学、鹿特丹伊拉斯姆斯大学、瓦格宁根大学、乌得勒支大学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瑞士5所：巴塞尔大学、洛桑联邦理工学院、日内瓦大学、苏黎世大学、苏黎世联邦理工学院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日本6所：大阪大学、东北大学、东京大学、东京工业大学、京都大学、名古屋大学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加拿大5所：多伦多大学、麦吉尔大学、麦克马斯特大学、不列颠哥伦比亚大学、蒙特利尔大学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中国香港5所：香港大学、香港科技大学、香港理工大学、香港中文大学、香港城市大学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瑞典5所：皇家理工学院、卡罗林斯卡学院、隆德大学、斯德哥尔摩大学、乌普萨拉大学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韩国6所：成均馆大学、韩国科学技术研究院、浦项科技大学、首尔国立大学、延世大学、高丽大学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新加坡2所：南洋理工大学、新加坡国立大学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丹麦3所：奥尔胡斯大学、哥本哈根大学、丹麦技术大学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俄罗斯1所：莫斯科国立大学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比利时2所：根特大学、鲁汶大学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芬兰1所：赫尔辛基大学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以色列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所：魏茨曼科学研究学院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t>、以色列理工学院、希伯来大学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阿根廷1所：布宜诺斯艾利斯大学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挪威1所：奥斯陆大学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新西兰1所：奥克兰大学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中国台湾1所：台湾大学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center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马来西亚1所：马来亚大学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54751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2"/>
          <w:jc w:val="right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1</w:t>
        </w:r>
        <w:r>
          <w:rPr>
            <w:sz w:val="24"/>
            <w:szCs w:val="2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llNTgzZGUyYmI5MWY5MWJmYjg4NTAxZTUyNTRlMmIifQ=="/>
  </w:docVars>
  <w:rsids>
    <w:rsidRoot w:val="00281E47"/>
    <w:rsid w:val="001F29DD"/>
    <w:rsid w:val="00281E47"/>
    <w:rsid w:val="002E4DAC"/>
    <w:rsid w:val="00327A47"/>
    <w:rsid w:val="003C5939"/>
    <w:rsid w:val="004821CA"/>
    <w:rsid w:val="00750CF5"/>
    <w:rsid w:val="0080316B"/>
    <w:rsid w:val="00821367"/>
    <w:rsid w:val="0083350A"/>
    <w:rsid w:val="00853547"/>
    <w:rsid w:val="00AC613D"/>
    <w:rsid w:val="00AD5842"/>
    <w:rsid w:val="00AF7F46"/>
    <w:rsid w:val="00C149A4"/>
    <w:rsid w:val="00C72A2C"/>
    <w:rsid w:val="00D70A64"/>
    <w:rsid w:val="00F25B1F"/>
    <w:rsid w:val="09F65002"/>
    <w:rsid w:val="108C52F3"/>
    <w:rsid w:val="145B3340"/>
    <w:rsid w:val="32BD4A94"/>
    <w:rsid w:val="442D0D69"/>
    <w:rsid w:val="45946DBA"/>
    <w:rsid w:val="5A6766A5"/>
    <w:rsid w:val="6C7E21F3"/>
    <w:rsid w:val="6C94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2388</Words>
  <Characters>2401</Characters>
  <Lines>7</Lines>
  <Paragraphs>1</Paragraphs>
  <TotalTime>4</TotalTime>
  <ScaleCrop>false</ScaleCrop>
  <LinksUpToDate>false</LinksUpToDate>
  <CharactersWithSpaces>2410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2020-04-13T01:51:00Z</dcterms:created>
  <dc:creator>Administrator</dc:creator>
  <cp:lastModifiedBy>Administrator</cp:lastModifiedBy>
  <cp:lastPrinted>2020-07-17T04:33:00Z</cp:lastPrinted>
  <dcterms:modified xsi:type="dcterms:W3CDTF">2022-05-18T08:54:39Z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8B7C9DE8749D48889DAF4696964E99E6</vt:lpwstr>
  </property>
</Properties>
</file>