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left"/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2</w:t>
      </w:r>
    </w:p>
    <w:p>
      <w:pPr>
        <w:adjustRightInd w:val="0"/>
        <w:snapToGrid w:val="0"/>
        <w:spacing w:line="560" w:lineRule="exact"/>
        <w:jc w:val="center"/>
        <w:rPr>
          <w:rFonts w:hint="eastAsia" w:ascii="长城小标宋体" w:hAnsi="新宋体" w:eastAsia="长城小标宋体" w:cs="宋体"/>
          <w:b/>
          <w:sz w:val="36"/>
          <w:szCs w:val="36"/>
        </w:rPr>
      </w:pPr>
      <w:r>
        <w:rPr>
          <w:rFonts w:hint="eastAsia" w:ascii="长城小标宋体" w:hAnsi="新宋体" w:eastAsia="长城小标宋体" w:cs="宋体"/>
          <w:b/>
          <w:sz w:val="36"/>
          <w:szCs w:val="36"/>
        </w:rPr>
        <w:t>内蒙古</w:t>
      </w:r>
      <w:r>
        <w:rPr>
          <w:rFonts w:hint="eastAsia" w:ascii="长城小标宋体" w:hAnsi="新宋体" w:eastAsia="长城小标宋体" w:cs="宋体"/>
          <w:b/>
          <w:sz w:val="36"/>
          <w:szCs w:val="36"/>
          <w:lang w:eastAsia="zh-CN"/>
        </w:rPr>
        <w:t>自治区农牧厅所属事业单位</w:t>
      </w:r>
      <w:r>
        <w:rPr>
          <w:rFonts w:hint="eastAsia" w:ascii="长城小标宋体" w:hAnsi="新宋体" w:eastAsia="长城小标宋体" w:cs="宋体"/>
          <w:b/>
          <w:sz w:val="36"/>
          <w:szCs w:val="36"/>
        </w:rPr>
        <w:t>公开招聘</w:t>
      </w:r>
    </w:p>
    <w:p>
      <w:pPr>
        <w:adjustRightInd w:val="0"/>
        <w:snapToGrid w:val="0"/>
        <w:spacing w:line="560" w:lineRule="exact"/>
        <w:jc w:val="center"/>
        <w:rPr>
          <w:rFonts w:ascii="长城小标宋体" w:hAnsi="新宋体" w:eastAsia="长城小标宋体" w:cs="宋体"/>
          <w:b/>
          <w:sz w:val="36"/>
          <w:szCs w:val="36"/>
        </w:rPr>
      </w:pPr>
      <w:r>
        <w:rPr>
          <w:rFonts w:hint="eastAsia" w:ascii="长城小标宋体" w:hAnsi="新宋体" w:eastAsia="长城小标宋体" w:cs="宋体"/>
          <w:b/>
          <w:sz w:val="36"/>
          <w:szCs w:val="36"/>
          <w:lang w:eastAsia="zh-CN"/>
        </w:rPr>
        <w:t>高层次、急需紧缺专业人才</w:t>
      </w:r>
      <w:r>
        <w:rPr>
          <w:rFonts w:hint="eastAsia" w:ascii="长城小标宋体" w:hAnsi="新宋体" w:eastAsia="长城小标宋体" w:cs="宋体"/>
          <w:b/>
          <w:sz w:val="36"/>
          <w:szCs w:val="36"/>
        </w:rPr>
        <w:t>报名表</w:t>
      </w:r>
    </w:p>
    <w:p>
      <w:pPr>
        <w:adjustRightInd w:val="0"/>
        <w:snapToGrid w:val="0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tbl>
      <w:tblPr>
        <w:tblStyle w:val="2"/>
        <w:tblW w:w="97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776"/>
        <w:gridCol w:w="643"/>
        <w:gridCol w:w="659"/>
        <w:gridCol w:w="678"/>
        <w:gridCol w:w="102"/>
        <w:gridCol w:w="69"/>
        <w:gridCol w:w="987"/>
        <w:gridCol w:w="1364"/>
        <w:gridCol w:w="588"/>
        <w:gridCol w:w="1301"/>
        <w:gridCol w:w="15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1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近期</w:t>
            </w:r>
            <w:r>
              <w:t>2</w:t>
            </w:r>
            <w:r>
              <w:rPr>
                <w:rFonts w:hint="eastAsia"/>
              </w:rPr>
              <w:t>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政治面貌</w:t>
            </w: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12"/>
                <w:sz w:val="24"/>
              </w:rPr>
              <w:t>现户籍地</w:t>
            </w:r>
          </w:p>
        </w:tc>
        <w:tc>
          <w:tcPr>
            <w:tcW w:w="63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省        市（县）</w:t>
            </w:r>
          </w:p>
        </w:tc>
        <w:tc>
          <w:tcPr>
            <w:tcW w:w="1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31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 w:val="24"/>
              </w:rPr>
            </w:pPr>
            <w:r>
              <w:rPr>
                <w:rFonts w:hint="eastAsia" w:ascii="宋体" w:hAnsi="宋体"/>
                <w:spacing w:val="-8"/>
                <w:sz w:val="24"/>
              </w:rPr>
              <w:t>联系电话</w:t>
            </w: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1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1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毕业时间</w:t>
            </w:r>
          </w:p>
        </w:tc>
        <w:tc>
          <w:tcPr>
            <w:tcW w:w="34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31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pacing w:val="-10"/>
                <w:sz w:val="24"/>
              </w:rPr>
            </w:pPr>
            <w:r>
              <w:rPr>
                <w:rFonts w:hint="eastAsia" w:ascii="宋体" w:hAnsi="宋体"/>
                <w:spacing w:val="-10"/>
                <w:sz w:val="24"/>
              </w:rPr>
              <w:t>学历及学位</w:t>
            </w:r>
          </w:p>
        </w:tc>
        <w:tc>
          <w:tcPr>
            <w:tcW w:w="34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外语水平</w:t>
            </w:r>
          </w:p>
        </w:tc>
        <w:tc>
          <w:tcPr>
            <w:tcW w:w="31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计算机水平</w:t>
            </w:r>
          </w:p>
        </w:tc>
        <w:tc>
          <w:tcPr>
            <w:tcW w:w="34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exact"/>
          <w:jc w:val="center"/>
        </w:trPr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专业技术资格及取得时间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1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pacing w:val="-12"/>
                <w:sz w:val="24"/>
              </w:rPr>
            </w:pPr>
            <w:r>
              <w:rPr>
                <w:rFonts w:hint="eastAsia" w:ascii="宋体" w:hAnsi="宋体"/>
                <w:spacing w:val="-12"/>
                <w:sz w:val="24"/>
              </w:rPr>
              <w:t>职业资格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执业资</w:t>
            </w:r>
            <w:r>
              <w:rPr>
                <w:rFonts w:hint="eastAsia" w:ascii="宋体" w:hAnsi="宋体"/>
                <w:sz w:val="24"/>
              </w:rPr>
              <w:t>格</w:t>
            </w:r>
          </w:p>
        </w:tc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exact"/>
          <w:jc w:val="center"/>
        </w:trPr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拟报岗位</w:t>
            </w:r>
          </w:p>
        </w:tc>
        <w:tc>
          <w:tcPr>
            <w:tcW w:w="79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2" w:hRule="atLeast"/>
          <w:jc w:val="center"/>
        </w:trPr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学习、工作经历</w:t>
            </w:r>
          </w:p>
          <w:p>
            <w:pPr>
              <w:widowControl/>
              <w:spacing w:line="380" w:lineRule="exact"/>
              <w:jc w:val="left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9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9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家庭成员及主要社会</w:t>
            </w:r>
          </w:p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关系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名</w:t>
            </w:r>
          </w:p>
        </w:tc>
        <w:tc>
          <w:tcPr>
            <w:tcW w:w="15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与本人关系</w:t>
            </w:r>
          </w:p>
        </w:tc>
        <w:tc>
          <w:tcPr>
            <w:tcW w:w="29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工作单位及职务</w:t>
            </w:r>
          </w:p>
        </w:tc>
        <w:tc>
          <w:tcPr>
            <w:tcW w:w="2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7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9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3" w:hRule="atLeast"/>
          <w:jc w:val="center"/>
        </w:trPr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有何特长及突出业绩</w:t>
            </w:r>
          </w:p>
        </w:tc>
        <w:tc>
          <w:tcPr>
            <w:tcW w:w="87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  <w:jc w:val="center"/>
        </w:trPr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奖  惩</w:t>
            </w:r>
          </w:p>
          <w:p>
            <w:pPr>
              <w:spacing w:line="300" w:lineRule="exact"/>
              <w:rPr>
                <w:rFonts w:ascii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87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5" w:hRule="atLeast"/>
          <w:jc w:val="center"/>
        </w:trPr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  核</w:t>
            </w:r>
          </w:p>
          <w:p>
            <w:pPr>
              <w:spacing w:line="300" w:lineRule="exact"/>
              <w:rPr>
                <w:rFonts w:ascii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意  见</w:t>
            </w:r>
          </w:p>
        </w:tc>
        <w:tc>
          <w:tcPr>
            <w:tcW w:w="87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  <w:jc w:val="center"/>
        </w:trPr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备  注</w:t>
            </w:r>
          </w:p>
        </w:tc>
        <w:tc>
          <w:tcPr>
            <w:tcW w:w="87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hint="eastAsia"/>
          <w:bCs/>
          <w:sz w:val="24"/>
        </w:rPr>
      </w:pPr>
      <w:r>
        <w:rPr>
          <w:rFonts w:hint="eastAsia" w:ascii="仿宋_GB2312" w:hAnsi="仿宋"/>
          <w:sz w:val="24"/>
        </w:rPr>
        <w:t>说明：</w:t>
      </w:r>
      <w:r>
        <w:rPr>
          <w:rFonts w:hint="eastAsia"/>
          <w:bCs/>
          <w:sz w:val="24"/>
        </w:rPr>
        <w:t>1.填写内容必须真实、准确、完整。凡因所填写材料不真实、不准确、不完整而影响报名、考试或聘用的，责任自负；</w:t>
      </w:r>
    </w:p>
    <w:p>
      <w:pPr>
        <w:spacing w:line="400" w:lineRule="exact"/>
        <w:ind w:firstLine="720" w:firstLineChars="300"/>
        <w:jc w:val="lef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2.正反面打印（资格复审需要）。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长城小标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F733C1"/>
    <w:rsid w:val="27F733C1"/>
    <w:rsid w:val="2C576069"/>
    <w:rsid w:val="7DE070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307</Words>
  <Characters>309</Characters>
  <Lines>0</Lines>
  <Paragraphs>0</Paragraphs>
  <TotalTime>0</TotalTime>
  <ScaleCrop>false</ScaleCrop>
  <LinksUpToDate>false</LinksUpToDate>
  <CharactersWithSpaces>395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2022-05-26T14:57:00Z</dcterms:created>
  <dc:creator>sr</dc:creator>
  <cp:lastModifiedBy>_Tr y.</cp:lastModifiedBy>
  <dcterms:modified xsi:type="dcterms:W3CDTF">2022-05-27T01:07:52Z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6BE2D618928F46CC83B59C9EAEA901CB</vt:lpwstr>
  </property>
</Properties>
</file>