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我已仔细阅读《东方市十所村整体搬迁安置项目招聘工作人员公告》，清楚并理解其内容。现郑重承诺如下：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本人所填写（提供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）的个人基本信息、学历学位、专业技术职称、工作经历等报考信息均真实有效。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本人自觉遵守本次公开招聘的各项规定，诚实守信，严守纪律，认真履行报考人员的义务。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本人自行与所在单位进行沟通，确保考察、聘用等工作顺利进行，如因此导致后续公开招聘手续受阻的，责任自负。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因不符合招聘条件在招聘过程中被取消资格，后果由本人承担。如有伪造、变造、冒用有关证件、材料骗取考试资格的，恶意报名干扰正常报名秩序的，一经发现，接受取消应聘资格，并按国家相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承诺人签名（手印）：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zc1OGI2OTE0NzYzYWRhNDA1YzkzODJjYzRiZjUifQ=="/>
  </w:docVars>
  <w:rsids>
    <w:rsidRoot w:val="00000000"/>
    <w:rsid w:val="06962F21"/>
    <w:rsid w:val="4A4A71BE"/>
    <w:rsid w:val="75AC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308</Characters>
  <Lines>0</Lines>
  <Paragraphs>0</Paragraphs>
  <TotalTime>2</TotalTime>
  <ScaleCrop>false</ScaleCrop>
  <LinksUpToDate>false</LinksUpToDate>
  <CharactersWithSpaces>317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Administrator.PC-201805071716</dc:creator>
  <cp:lastModifiedBy>yan子</cp:lastModifiedBy>
  <dcterms:modified xsi:type="dcterms:W3CDTF">2023-02-14T15:20:34Z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398B18D311A04841A766DD6C6DEA7236</vt:lpwstr>
  </property>
</Properties>
</file>