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-687" w:rightChars="-327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eastAsia="zh-CN"/>
        </w:rPr>
        <w:t>二</w:t>
      </w:r>
    </w:p>
    <w:p>
      <w:pPr>
        <w:spacing w:line="520" w:lineRule="exact"/>
        <w:jc w:val="center"/>
        <w:rPr>
          <w:rFonts w:hint="eastAsia" w:ascii="黑体" w:eastAsia="黑体"/>
          <w:sz w:val="36"/>
          <w:szCs w:val="36"/>
        </w:rPr>
      </w:pPr>
      <w:bookmarkStart w:id="0" w:name="_GoBack"/>
      <w:r>
        <w:rPr>
          <w:rFonts w:hint="eastAsia" w:ascii="黑体" w:eastAsia="黑体"/>
          <w:sz w:val="36"/>
          <w:szCs w:val="36"/>
          <w:lang w:val="en-US" w:eastAsia="zh-CN"/>
        </w:rPr>
        <w:t>2024年</w:t>
      </w:r>
      <w:r>
        <w:rPr>
          <w:rFonts w:hint="eastAsia" w:ascii="黑体" w:eastAsia="黑体"/>
          <w:sz w:val="36"/>
          <w:szCs w:val="36"/>
        </w:rPr>
        <w:t>衡南县</w:t>
      </w:r>
      <w:r>
        <w:rPr>
          <w:rFonts w:hint="eastAsia" w:ascii="黑体" w:eastAsia="黑体"/>
          <w:sz w:val="36"/>
          <w:szCs w:val="36"/>
          <w:lang w:eastAsia="zh-CN"/>
        </w:rPr>
        <w:t>事业单位</w:t>
      </w:r>
      <w:r>
        <w:rPr>
          <w:rFonts w:hint="eastAsia" w:ascii="黑体" w:eastAsia="黑体"/>
          <w:sz w:val="36"/>
          <w:szCs w:val="36"/>
        </w:rPr>
        <w:t>公开选调</w:t>
      </w:r>
      <w:r>
        <w:rPr>
          <w:rFonts w:hint="eastAsia" w:ascii="黑体" w:eastAsia="黑体"/>
          <w:sz w:val="36"/>
          <w:szCs w:val="36"/>
          <w:lang w:eastAsia="zh-CN"/>
        </w:rPr>
        <w:t>工作</w:t>
      </w:r>
      <w:r>
        <w:rPr>
          <w:rFonts w:hint="eastAsia" w:ascii="黑体" w:eastAsia="黑体"/>
          <w:sz w:val="36"/>
          <w:szCs w:val="36"/>
        </w:rPr>
        <w:t>人员报名表</w:t>
      </w:r>
    </w:p>
    <w:bookmarkEnd w:id="0"/>
    <w:tbl>
      <w:tblPr>
        <w:tblStyle w:val="3"/>
        <w:tblpPr w:leftFromText="180" w:rightFromText="180" w:vertAnchor="text" w:horzAnchor="page" w:tblpX="1503" w:tblpY="49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437"/>
        <w:gridCol w:w="1413"/>
        <w:gridCol w:w="1064"/>
        <w:gridCol w:w="532"/>
        <w:gridCol w:w="9"/>
        <w:gridCol w:w="602"/>
        <w:gridCol w:w="172"/>
        <w:gridCol w:w="1162"/>
        <w:gridCol w:w="1368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姓  名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性  别</w:t>
            </w:r>
          </w:p>
        </w:tc>
        <w:tc>
          <w:tcPr>
            <w:tcW w:w="11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民  族</w:t>
            </w: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6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出生年月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0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政治面貌</w:t>
            </w:r>
          </w:p>
        </w:tc>
        <w:tc>
          <w:tcPr>
            <w:tcW w:w="114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参加工作时间</w:t>
            </w: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学    历</w:t>
            </w:r>
          </w:p>
        </w:tc>
        <w:tc>
          <w:tcPr>
            <w:tcW w:w="1413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207" w:type="dxa"/>
            <w:gridSpan w:val="4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毕业院校及专业</w:t>
            </w:r>
          </w:p>
        </w:tc>
        <w:tc>
          <w:tcPr>
            <w:tcW w:w="27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5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职称、执（职）业资格</w:t>
            </w:r>
          </w:p>
        </w:tc>
        <w:tc>
          <w:tcPr>
            <w:tcW w:w="220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取得时间</w:t>
            </w: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户籍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所在地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婚姻状况</w:t>
            </w:r>
          </w:p>
        </w:tc>
        <w:tc>
          <w:tcPr>
            <w:tcW w:w="11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档案保管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单位</w:t>
            </w:r>
          </w:p>
        </w:tc>
        <w:tc>
          <w:tcPr>
            <w:tcW w:w="29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身份证号</w:t>
            </w:r>
          </w:p>
        </w:tc>
        <w:tc>
          <w:tcPr>
            <w:tcW w:w="36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有何特长</w:t>
            </w:r>
          </w:p>
        </w:tc>
        <w:tc>
          <w:tcPr>
            <w:tcW w:w="29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编制性质</w:t>
            </w:r>
          </w:p>
        </w:tc>
        <w:tc>
          <w:tcPr>
            <w:tcW w:w="36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联系电话</w:t>
            </w:r>
          </w:p>
        </w:tc>
        <w:tc>
          <w:tcPr>
            <w:tcW w:w="29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简历</w:t>
            </w:r>
          </w:p>
        </w:tc>
        <w:tc>
          <w:tcPr>
            <w:tcW w:w="7886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与选调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职位</w:t>
            </w:r>
            <w:r>
              <w:rPr>
                <w:rFonts w:hint="eastAsia" w:ascii="仿宋_GB2312" w:eastAsia="仿宋_GB2312"/>
                <w:sz w:val="18"/>
                <w:szCs w:val="18"/>
              </w:rPr>
              <w:t>相关的实践经历或取得的成绩</w:t>
            </w:r>
          </w:p>
        </w:tc>
        <w:tc>
          <w:tcPr>
            <w:tcW w:w="7886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工作单位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意见</w:t>
            </w:r>
          </w:p>
        </w:tc>
        <w:tc>
          <w:tcPr>
            <w:tcW w:w="30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7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主管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部门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意见</w:t>
            </w:r>
          </w:p>
        </w:tc>
        <w:tc>
          <w:tcPr>
            <w:tcW w:w="4094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5" w:hRule="atLeast"/>
        </w:trPr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选调人员承诺</w:t>
            </w:r>
          </w:p>
        </w:tc>
        <w:tc>
          <w:tcPr>
            <w:tcW w:w="3455" w:type="dxa"/>
            <w:gridSpan w:val="5"/>
            <w:noWrap w:val="0"/>
            <w:vAlign w:val="center"/>
          </w:tcPr>
          <w:p>
            <w:pPr>
              <w:ind w:firstLine="354" w:firstLineChars="196"/>
              <w:rPr>
                <w:rFonts w:hint="eastAsia" w:ascii="仿宋_GB2312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sz w:val="18"/>
                <w:szCs w:val="18"/>
              </w:rPr>
              <w:t>本人承诺所提供的材料真实有效，符合选调</w:t>
            </w:r>
            <w:r>
              <w:rPr>
                <w:rFonts w:hint="eastAsia" w:ascii="仿宋_GB2312" w:eastAsia="仿宋_GB2312"/>
                <w:b/>
                <w:sz w:val="18"/>
                <w:szCs w:val="18"/>
                <w:lang w:eastAsia="zh-CN"/>
              </w:rPr>
              <w:t>职位</w:t>
            </w:r>
            <w:r>
              <w:rPr>
                <w:rFonts w:hint="eastAsia" w:ascii="仿宋_GB2312" w:eastAsia="仿宋_GB2312"/>
                <w:b/>
                <w:sz w:val="18"/>
                <w:szCs w:val="18"/>
              </w:rPr>
              <w:t>所需的资格条件。如有弄虚作假，承诺自动放弃考试和选调资格。</w:t>
            </w:r>
          </w:p>
          <w:p>
            <w:pPr>
              <w:ind w:firstLine="271" w:firstLineChars="150"/>
              <w:rPr>
                <w:rFonts w:hint="eastAsia" w:ascii="仿宋_GB2312" w:eastAsia="仿宋_GB2312"/>
                <w:b/>
                <w:sz w:val="18"/>
                <w:szCs w:val="18"/>
              </w:rPr>
            </w:pPr>
          </w:p>
          <w:p>
            <w:pPr>
              <w:tabs>
                <w:tab w:val="left" w:pos="2040"/>
              </w:tabs>
              <w:ind w:right="420" w:firstLine="270" w:firstLineChars="15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选调人签名：</w:t>
            </w:r>
          </w:p>
          <w:p>
            <w:pPr>
              <w:ind w:firstLine="1980" w:firstLineChars="110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  日</w:t>
            </w:r>
          </w:p>
        </w:tc>
        <w:tc>
          <w:tcPr>
            <w:tcW w:w="7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资格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审查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意见</w:t>
            </w:r>
          </w:p>
        </w:tc>
        <w:tc>
          <w:tcPr>
            <w:tcW w:w="4094" w:type="dxa"/>
            <w:gridSpan w:val="3"/>
            <w:noWrap w:val="0"/>
            <w:vAlign w:val="center"/>
          </w:tcPr>
          <w:p>
            <w:pPr>
              <w:ind w:firstLine="266" w:firstLineChars="147"/>
              <w:rPr>
                <w:rFonts w:hint="eastAsia" w:ascii="仿宋_GB2312" w:eastAsia="仿宋_GB2312"/>
                <w:b/>
                <w:sz w:val="18"/>
                <w:szCs w:val="18"/>
              </w:rPr>
            </w:pPr>
          </w:p>
          <w:p>
            <w:pPr>
              <w:ind w:firstLine="354" w:firstLineChars="196"/>
              <w:rPr>
                <w:rFonts w:hint="eastAsia" w:ascii="仿宋_GB2312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sz w:val="18"/>
                <w:szCs w:val="18"/>
              </w:rPr>
              <w:t>经审查，符合选调资格条件。</w:t>
            </w:r>
          </w:p>
          <w:p>
            <w:pPr>
              <w:ind w:firstLine="266" w:firstLineChars="147"/>
              <w:rPr>
                <w:rFonts w:hint="eastAsia" w:ascii="仿宋_GB2312" w:eastAsia="仿宋_GB2312"/>
                <w:b/>
                <w:sz w:val="18"/>
                <w:szCs w:val="18"/>
              </w:rPr>
            </w:pPr>
          </w:p>
          <w:p>
            <w:pPr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审查人员签名：             选调单位（章）</w:t>
            </w:r>
          </w:p>
          <w:p>
            <w:pPr>
              <w:ind w:left="2430" w:hanging="2430" w:hangingChars="135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备注</w:t>
            </w:r>
          </w:p>
        </w:tc>
        <w:tc>
          <w:tcPr>
            <w:tcW w:w="8323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</w:tbl>
    <w:p>
      <w:pPr>
        <w:spacing w:line="520" w:lineRule="exact"/>
        <w:ind w:left="0" w:leftChars="0" w:right="-328" w:rightChars="-156" w:firstLine="0" w:firstLineChars="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选调单位：                      选调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职位</w:t>
      </w:r>
      <w:r>
        <w:rPr>
          <w:rFonts w:hint="eastAsia" w:ascii="仿宋_GB2312" w:hAnsi="仿宋_GB2312" w:eastAsia="仿宋_GB2312" w:cs="仿宋_GB2312"/>
          <w:sz w:val="24"/>
          <w:szCs w:val="24"/>
        </w:rPr>
        <w:t>代码：                 报名序号：</w:t>
      </w:r>
    </w:p>
    <w:p>
      <w:pPr>
        <w:ind w:left="0" w:leftChars="0" w:right="-8" w:rightChars="0" w:firstLine="0" w:firstLineChars="0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ind w:left="0" w:leftChars="0" w:right="-8" w:rightChars="0" w:firstLine="0" w:firstLineChars="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说明：1：报名序号由选调单位填写；2、考生必须如实填写上述内容，如填写虚假信息者，取消考试或选调资格；3、经审查符合笔试资格条件后，此表由选调单位留存，并由考生现场登记确认；4、考生需准备1寸彩色登记照片3张，照片背面请写上自己的姓名；5、如有其他学术成果或课题及需要说明的情况可另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zM2VlNDI5ZmQzOWVmNTE0ZjNlYTUxY2M5ZDk4MDkifQ=="/>
  </w:docVars>
  <w:rsids>
    <w:rsidRoot w:val="78C91F23"/>
    <w:rsid w:val="78C9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2024-09-27T02:23:00Z</dcterms:created>
  <dc:creator>茜茜</dc:creator>
  <cp:lastModifiedBy>茜茜</cp:lastModifiedBy>
  <dcterms:modified xsi:type="dcterms:W3CDTF">2024-09-27T02:23:30Z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18646C03DF6543EF97B7BAFE79D3A6CE_11</vt:lpwstr>
  </property>
</Properties>
</file>